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5A" w:rsidRPr="006B49AE" w:rsidRDefault="00C74E5A" w:rsidP="00C74E5A">
      <w:pPr>
        <w:widowControl w:val="0"/>
        <w:tabs>
          <w:tab w:val="right" w:pos="5670"/>
          <w:tab w:val="left" w:pos="5954"/>
        </w:tabs>
        <w:overflowPunct w:val="0"/>
        <w:autoSpaceDE w:val="0"/>
        <w:autoSpaceDN w:val="0"/>
        <w:adjustRightInd w:val="0"/>
        <w:spacing w:after="0" w:line="240" w:lineRule="auto"/>
        <w:ind w:right="-144"/>
        <w:jc w:val="center"/>
        <w:textAlignment w:val="baseline"/>
        <w:rPr>
          <w:b/>
          <w:sz w:val="24"/>
          <w:szCs w:val="24"/>
        </w:rPr>
      </w:pPr>
      <w:bookmarkStart w:id="0" w:name="_Hlk85193307"/>
      <w:r w:rsidRPr="006B49AE">
        <w:rPr>
          <w:b/>
          <w:sz w:val="24"/>
          <w:szCs w:val="24"/>
        </w:rPr>
        <w:t xml:space="preserve">Муниципальное бюджетное дошкольное образовательное учреждение </w:t>
      </w:r>
    </w:p>
    <w:p w:rsidR="00C74E5A" w:rsidRPr="006B49AE" w:rsidRDefault="00C74E5A" w:rsidP="00C74E5A">
      <w:pPr>
        <w:widowControl w:val="0"/>
        <w:overflowPunct w:val="0"/>
        <w:autoSpaceDE w:val="0"/>
        <w:autoSpaceDN w:val="0"/>
        <w:adjustRightInd w:val="0"/>
        <w:spacing w:after="0" w:line="240" w:lineRule="auto"/>
        <w:ind w:right="-144"/>
        <w:jc w:val="center"/>
        <w:textAlignment w:val="baseline"/>
        <w:rPr>
          <w:b/>
          <w:sz w:val="24"/>
          <w:szCs w:val="24"/>
        </w:rPr>
      </w:pPr>
      <w:r w:rsidRPr="006B49AE">
        <w:rPr>
          <w:b/>
          <w:sz w:val="24"/>
          <w:szCs w:val="24"/>
        </w:rPr>
        <w:t>«ДЕТСКИЙ САД № 2 «РОМАШКА» ПОС. ЧИРИ-ЮРТ</w:t>
      </w:r>
    </w:p>
    <w:p w:rsidR="00C74E5A" w:rsidRPr="006B49AE" w:rsidRDefault="00C74E5A" w:rsidP="00C74E5A">
      <w:pPr>
        <w:widowControl w:val="0"/>
        <w:overflowPunct w:val="0"/>
        <w:autoSpaceDE w:val="0"/>
        <w:autoSpaceDN w:val="0"/>
        <w:adjustRightInd w:val="0"/>
        <w:spacing w:after="0" w:line="240" w:lineRule="auto"/>
        <w:ind w:right="-144"/>
        <w:jc w:val="center"/>
        <w:textAlignment w:val="baseline"/>
        <w:rPr>
          <w:b/>
          <w:sz w:val="24"/>
          <w:szCs w:val="24"/>
        </w:rPr>
      </w:pPr>
      <w:r w:rsidRPr="006B49AE">
        <w:rPr>
          <w:b/>
          <w:sz w:val="24"/>
          <w:szCs w:val="24"/>
        </w:rPr>
        <w:t>ШАЛИНСКОГО МУНИЦИПАЛЬНОГО РАЙОНА»</w:t>
      </w:r>
    </w:p>
    <w:bookmarkEnd w:id="0"/>
    <w:p w:rsidR="00C74E5A" w:rsidRPr="00FC213F" w:rsidRDefault="00C74E5A" w:rsidP="00C74E5A">
      <w:pPr>
        <w:spacing w:after="0"/>
        <w:ind w:firstLine="709"/>
        <w:rPr>
          <w:color w:val="FF0000"/>
          <w:szCs w:val="28"/>
        </w:rPr>
      </w:pPr>
    </w:p>
    <w:tbl>
      <w:tblPr>
        <w:tblStyle w:val="ab"/>
        <w:tblW w:w="481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tblGrid>
      <w:tr w:rsidR="00C74E5A" w:rsidRPr="00FC213F" w:rsidTr="00C74E5A">
        <w:trPr>
          <w:trHeight w:val="1147"/>
          <w:jc w:val="right"/>
        </w:trPr>
        <w:tc>
          <w:tcPr>
            <w:tcW w:w="4819" w:type="dxa"/>
          </w:tcPr>
          <w:p w:rsidR="00C74E5A" w:rsidRPr="00FC213F" w:rsidRDefault="00C74E5A" w:rsidP="00C74E5A">
            <w:pPr>
              <w:widowControl w:val="0"/>
              <w:adjustRightInd w:val="0"/>
              <w:spacing w:after="0" w:line="240" w:lineRule="auto"/>
              <w:ind w:left="315"/>
              <w:rPr>
                <w:szCs w:val="24"/>
              </w:rPr>
            </w:pPr>
            <w:r w:rsidRPr="00FC213F">
              <w:rPr>
                <w:szCs w:val="24"/>
              </w:rPr>
              <w:t>УТВЕРЖДАЮ</w:t>
            </w:r>
          </w:p>
          <w:p w:rsidR="00C74E5A" w:rsidRPr="00FC213F" w:rsidRDefault="00C74E5A" w:rsidP="00C74E5A">
            <w:pPr>
              <w:widowControl w:val="0"/>
              <w:adjustRightInd w:val="0"/>
              <w:spacing w:after="0" w:line="240" w:lineRule="auto"/>
              <w:ind w:left="315"/>
              <w:rPr>
                <w:szCs w:val="24"/>
              </w:rPr>
            </w:pPr>
            <w:r w:rsidRPr="00FC213F">
              <w:rPr>
                <w:szCs w:val="24"/>
              </w:rPr>
              <w:t>Заведующий</w:t>
            </w:r>
          </w:p>
          <w:p w:rsidR="00C74E5A" w:rsidRPr="00FC213F" w:rsidRDefault="00C74E5A" w:rsidP="00C74E5A">
            <w:pPr>
              <w:widowControl w:val="0"/>
              <w:adjustRightInd w:val="0"/>
              <w:spacing w:after="0" w:line="240" w:lineRule="auto"/>
              <w:ind w:left="315"/>
              <w:rPr>
                <w:szCs w:val="24"/>
              </w:rPr>
            </w:pPr>
            <w:r>
              <w:rPr>
                <w:szCs w:val="24"/>
              </w:rPr>
              <w:t>МБДОУ «Детский сад № 2</w:t>
            </w:r>
          </w:p>
          <w:p w:rsidR="00C74E5A" w:rsidRPr="00FC213F" w:rsidRDefault="00C74E5A" w:rsidP="00C74E5A">
            <w:pPr>
              <w:widowControl w:val="0"/>
              <w:adjustRightInd w:val="0"/>
              <w:spacing w:after="0" w:line="240" w:lineRule="auto"/>
              <w:ind w:left="315"/>
              <w:rPr>
                <w:szCs w:val="24"/>
              </w:rPr>
            </w:pPr>
            <w:r w:rsidRPr="00FC213F">
              <w:rPr>
                <w:szCs w:val="24"/>
              </w:rPr>
              <w:t xml:space="preserve"> «Р</w:t>
            </w:r>
            <w:r>
              <w:rPr>
                <w:szCs w:val="24"/>
              </w:rPr>
              <w:t xml:space="preserve">омашка» </w:t>
            </w:r>
            <w:proofErr w:type="spellStart"/>
            <w:r>
              <w:rPr>
                <w:szCs w:val="24"/>
              </w:rPr>
              <w:t>по</w:t>
            </w:r>
            <w:r w:rsidRPr="00FC213F">
              <w:rPr>
                <w:szCs w:val="24"/>
              </w:rPr>
              <w:t>с.</w:t>
            </w:r>
            <w:r>
              <w:rPr>
                <w:szCs w:val="24"/>
              </w:rPr>
              <w:t>Чири</w:t>
            </w:r>
            <w:proofErr w:type="spellEnd"/>
            <w:r>
              <w:rPr>
                <w:szCs w:val="24"/>
              </w:rPr>
              <w:t>-Юрт»</w:t>
            </w:r>
          </w:p>
        </w:tc>
      </w:tr>
      <w:tr w:rsidR="00C74E5A" w:rsidRPr="00FC213F" w:rsidTr="00C74E5A">
        <w:trPr>
          <w:trHeight w:val="276"/>
          <w:jc w:val="right"/>
        </w:trPr>
        <w:tc>
          <w:tcPr>
            <w:tcW w:w="4819" w:type="dxa"/>
          </w:tcPr>
          <w:p w:rsidR="00C74E5A" w:rsidRPr="00FC213F" w:rsidRDefault="00C74E5A" w:rsidP="00C74E5A">
            <w:pPr>
              <w:widowControl w:val="0"/>
              <w:adjustRightInd w:val="0"/>
              <w:spacing w:after="0" w:line="240" w:lineRule="auto"/>
              <w:ind w:left="315"/>
              <w:rPr>
                <w:szCs w:val="24"/>
              </w:rPr>
            </w:pPr>
            <w:r>
              <w:rPr>
                <w:szCs w:val="24"/>
              </w:rPr>
              <w:t xml:space="preserve">_________ М.В. </w:t>
            </w:r>
            <w:proofErr w:type="spellStart"/>
            <w:r>
              <w:rPr>
                <w:szCs w:val="24"/>
              </w:rPr>
              <w:t>Махаджиева</w:t>
            </w:r>
            <w:proofErr w:type="spellEnd"/>
          </w:p>
          <w:p w:rsidR="00C74E5A" w:rsidRPr="00FC213F" w:rsidRDefault="00C74E5A" w:rsidP="00C74E5A">
            <w:pPr>
              <w:widowControl w:val="0"/>
              <w:adjustRightInd w:val="0"/>
              <w:spacing w:after="0" w:line="240" w:lineRule="auto"/>
              <w:ind w:left="315"/>
              <w:rPr>
                <w:szCs w:val="24"/>
              </w:rPr>
            </w:pPr>
            <w:r>
              <w:rPr>
                <w:szCs w:val="24"/>
              </w:rPr>
              <w:t xml:space="preserve">18.04.2023 </w:t>
            </w:r>
          </w:p>
          <w:p w:rsidR="00C74E5A" w:rsidRPr="00FC213F" w:rsidRDefault="00C74E5A" w:rsidP="00C74E5A">
            <w:pPr>
              <w:widowControl w:val="0"/>
              <w:adjustRightInd w:val="0"/>
              <w:spacing w:after="0" w:line="240" w:lineRule="auto"/>
              <w:ind w:left="315"/>
              <w:rPr>
                <w:szCs w:val="24"/>
              </w:rPr>
            </w:pPr>
          </w:p>
        </w:tc>
      </w:tr>
    </w:tbl>
    <w:p w:rsidR="00C74E5A" w:rsidRPr="00FC213F" w:rsidRDefault="00C74E5A" w:rsidP="00C74E5A">
      <w:pPr>
        <w:spacing w:after="0"/>
        <w:ind w:firstLine="709"/>
        <w:rPr>
          <w:szCs w:val="28"/>
        </w:rPr>
      </w:pPr>
    </w:p>
    <w:p w:rsidR="00C74E5A" w:rsidRPr="00FC213F" w:rsidRDefault="00C74E5A" w:rsidP="00C74E5A">
      <w:pPr>
        <w:spacing w:after="0"/>
        <w:ind w:firstLine="709"/>
        <w:rPr>
          <w:szCs w:val="28"/>
        </w:rPr>
      </w:pPr>
    </w:p>
    <w:p w:rsidR="00C74E5A" w:rsidRPr="00FC213F" w:rsidRDefault="00C74E5A" w:rsidP="00C74E5A">
      <w:pPr>
        <w:spacing w:after="0"/>
        <w:ind w:firstLine="709"/>
        <w:rPr>
          <w:szCs w:val="28"/>
        </w:rPr>
      </w:pPr>
    </w:p>
    <w:p w:rsidR="00C74E5A" w:rsidRPr="00FC213F" w:rsidRDefault="00C74E5A" w:rsidP="00C74E5A">
      <w:pPr>
        <w:spacing w:after="0"/>
        <w:ind w:firstLine="709"/>
        <w:rPr>
          <w:szCs w:val="28"/>
        </w:rPr>
      </w:pPr>
    </w:p>
    <w:p w:rsidR="00C74E5A" w:rsidRPr="00FC213F" w:rsidRDefault="00C74E5A" w:rsidP="00C74E5A">
      <w:pPr>
        <w:spacing w:after="0"/>
        <w:ind w:firstLine="709"/>
        <w:rPr>
          <w:szCs w:val="28"/>
        </w:rPr>
      </w:pPr>
    </w:p>
    <w:p w:rsidR="00C74E5A" w:rsidRPr="00FC213F" w:rsidRDefault="00C74E5A" w:rsidP="00C74E5A">
      <w:pPr>
        <w:spacing w:after="0"/>
        <w:ind w:firstLine="709"/>
        <w:rPr>
          <w:szCs w:val="28"/>
        </w:rPr>
      </w:pPr>
    </w:p>
    <w:p w:rsidR="00C74E5A" w:rsidRPr="00FC213F" w:rsidRDefault="00C74E5A" w:rsidP="00C74E5A">
      <w:pPr>
        <w:spacing w:after="0"/>
        <w:ind w:firstLine="709"/>
        <w:jc w:val="right"/>
        <w:rPr>
          <w:i/>
          <w:sz w:val="24"/>
          <w:szCs w:val="24"/>
        </w:rPr>
      </w:pPr>
    </w:p>
    <w:p w:rsidR="00C74E5A" w:rsidRPr="00FC213F" w:rsidRDefault="00C74E5A" w:rsidP="00C74E5A">
      <w:pPr>
        <w:spacing w:after="0"/>
        <w:ind w:firstLine="709"/>
        <w:jc w:val="center"/>
        <w:rPr>
          <w:bCs/>
          <w:szCs w:val="28"/>
        </w:rPr>
      </w:pPr>
      <w:r w:rsidRPr="00FC213F">
        <w:rPr>
          <w:bCs/>
          <w:szCs w:val="28"/>
        </w:rPr>
        <w:t>ОТЧЕТ</w:t>
      </w:r>
    </w:p>
    <w:p w:rsidR="00C74E5A" w:rsidRPr="00FC213F" w:rsidRDefault="00C74E5A" w:rsidP="00C74E5A">
      <w:pPr>
        <w:spacing w:after="0"/>
        <w:ind w:firstLine="709"/>
        <w:jc w:val="center"/>
        <w:rPr>
          <w:bCs/>
          <w:szCs w:val="28"/>
        </w:rPr>
      </w:pPr>
      <w:r w:rsidRPr="00FC213F">
        <w:rPr>
          <w:bCs/>
          <w:szCs w:val="28"/>
        </w:rPr>
        <w:t xml:space="preserve"> о результатах </w:t>
      </w:r>
      <w:proofErr w:type="spellStart"/>
      <w:r w:rsidRPr="00FC213F">
        <w:rPr>
          <w:bCs/>
          <w:szCs w:val="28"/>
        </w:rPr>
        <w:t>самообследования</w:t>
      </w:r>
      <w:proofErr w:type="spellEnd"/>
    </w:p>
    <w:p w:rsidR="00C74E5A" w:rsidRPr="00FC213F" w:rsidRDefault="00C74E5A" w:rsidP="00C74E5A">
      <w:pPr>
        <w:widowControl w:val="0"/>
        <w:adjustRightInd w:val="0"/>
        <w:spacing w:after="0" w:line="240" w:lineRule="auto"/>
        <w:ind w:left="315"/>
        <w:jc w:val="center"/>
        <w:rPr>
          <w:bCs/>
          <w:szCs w:val="24"/>
        </w:rPr>
      </w:pPr>
      <w:r w:rsidRPr="00FC213F">
        <w:rPr>
          <w:bCs/>
          <w:szCs w:val="24"/>
        </w:rPr>
        <w:t>муниципального бюджетного дошкольного образовательного учреждения «Детский сад № 2 «Ро</w:t>
      </w:r>
      <w:r>
        <w:rPr>
          <w:bCs/>
          <w:szCs w:val="24"/>
        </w:rPr>
        <w:t>машка</w:t>
      </w:r>
      <w:r w:rsidRPr="00FC213F">
        <w:rPr>
          <w:bCs/>
          <w:szCs w:val="24"/>
        </w:rPr>
        <w:t xml:space="preserve">» </w:t>
      </w:r>
      <w:proofErr w:type="spellStart"/>
      <w:proofErr w:type="gramStart"/>
      <w:r>
        <w:rPr>
          <w:bCs/>
          <w:szCs w:val="24"/>
        </w:rPr>
        <w:t>по</w:t>
      </w:r>
      <w:r w:rsidRPr="00FC213F">
        <w:rPr>
          <w:bCs/>
          <w:szCs w:val="24"/>
        </w:rPr>
        <w:t>с.</w:t>
      </w:r>
      <w:r>
        <w:rPr>
          <w:bCs/>
          <w:szCs w:val="24"/>
        </w:rPr>
        <w:t>Чири</w:t>
      </w:r>
      <w:proofErr w:type="spellEnd"/>
      <w:proofErr w:type="gramEnd"/>
      <w:r>
        <w:rPr>
          <w:bCs/>
          <w:szCs w:val="24"/>
        </w:rPr>
        <w:t>-Юрт</w:t>
      </w:r>
    </w:p>
    <w:p w:rsidR="00C74E5A" w:rsidRPr="00FC213F" w:rsidRDefault="00C74E5A" w:rsidP="00C74E5A">
      <w:pPr>
        <w:widowControl w:val="0"/>
        <w:adjustRightInd w:val="0"/>
        <w:spacing w:after="0" w:line="240" w:lineRule="auto"/>
        <w:ind w:left="315"/>
        <w:jc w:val="center"/>
        <w:rPr>
          <w:bCs/>
          <w:szCs w:val="24"/>
        </w:rPr>
      </w:pPr>
      <w:r w:rsidRPr="00FC213F">
        <w:rPr>
          <w:bCs/>
          <w:szCs w:val="24"/>
        </w:rPr>
        <w:t xml:space="preserve"> Шалинского муниципального района»</w:t>
      </w:r>
    </w:p>
    <w:p w:rsidR="00C74E5A" w:rsidRPr="00FC213F" w:rsidRDefault="00C74E5A" w:rsidP="00C74E5A">
      <w:pPr>
        <w:widowControl w:val="0"/>
        <w:adjustRightInd w:val="0"/>
        <w:spacing w:after="0" w:line="240" w:lineRule="auto"/>
        <w:ind w:left="315"/>
        <w:jc w:val="center"/>
        <w:rPr>
          <w:bCs/>
          <w:szCs w:val="24"/>
        </w:rPr>
      </w:pPr>
      <w:r w:rsidRPr="00FC213F">
        <w:rPr>
          <w:bCs/>
          <w:szCs w:val="28"/>
        </w:rPr>
        <w:t>за 2022 год</w:t>
      </w:r>
    </w:p>
    <w:p w:rsidR="00C74E5A" w:rsidRPr="00FC213F" w:rsidRDefault="00C74E5A" w:rsidP="00C74E5A">
      <w:pPr>
        <w:spacing w:after="0"/>
        <w:jc w:val="center"/>
        <w:rPr>
          <w:bCs/>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Pr="00FC213F" w:rsidRDefault="00C74E5A" w:rsidP="00C74E5A">
      <w:pPr>
        <w:spacing w:after="0"/>
        <w:jc w:val="center"/>
        <w:rPr>
          <w:b/>
          <w:szCs w:val="28"/>
        </w:rPr>
      </w:pPr>
    </w:p>
    <w:p w:rsidR="00C74E5A" w:rsidRDefault="00C74E5A" w:rsidP="00C74E5A">
      <w:pPr>
        <w:spacing w:after="0"/>
        <w:jc w:val="center"/>
        <w:rPr>
          <w:bCs/>
          <w:szCs w:val="28"/>
        </w:rPr>
      </w:pPr>
    </w:p>
    <w:p w:rsidR="004C2AE4" w:rsidRDefault="004C2AE4" w:rsidP="004C2AE4">
      <w:pPr>
        <w:spacing w:after="0"/>
        <w:jc w:val="center"/>
        <w:rPr>
          <w:bCs/>
          <w:szCs w:val="28"/>
        </w:rPr>
      </w:pPr>
    </w:p>
    <w:p w:rsidR="00C74E5A" w:rsidRPr="004C2AE4" w:rsidRDefault="00C74E5A" w:rsidP="006E4159">
      <w:pPr>
        <w:spacing w:after="0" w:line="240" w:lineRule="auto"/>
        <w:jc w:val="center"/>
        <w:rPr>
          <w:bCs/>
          <w:szCs w:val="28"/>
        </w:rPr>
      </w:pPr>
      <w:r>
        <w:rPr>
          <w:bCs/>
          <w:szCs w:val="28"/>
        </w:rPr>
        <w:t>по</w:t>
      </w:r>
      <w:r w:rsidRPr="00FC213F">
        <w:rPr>
          <w:bCs/>
          <w:szCs w:val="28"/>
        </w:rPr>
        <w:t xml:space="preserve">с. </w:t>
      </w:r>
      <w:proofErr w:type="spellStart"/>
      <w:r>
        <w:rPr>
          <w:bCs/>
          <w:szCs w:val="28"/>
        </w:rPr>
        <w:t>Чири</w:t>
      </w:r>
      <w:proofErr w:type="spellEnd"/>
      <w:r>
        <w:rPr>
          <w:bCs/>
          <w:szCs w:val="28"/>
        </w:rPr>
        <w:t>-Юрт– 2023 г.</w:t>
      </w:r>
    </w:p>
    <w:p w:rsidR="00C74E5A" w:rsidRPr="00990644" w:rsidRDefault="00C74E5A" w:rsidP="006E4159">
      <w:pPr>
        <w:spacing w:after="0" w:line="240" w:lineRule="auto"/>
        <w:ind w:left="0" w:firstLine="0"/>
        <w:jc w:val="center"/>
        <w:rPr>
          <w:rFonts w:eastAsia="Calibri"/>
          <w:b/>
          <w:color w:val="auto"/>
          <w:szCs w:val="28"/>
          <w:lang w:eastAsia="en-US"/>
        </w:rPr>
      </w:pPr>
      <w:r w:rsidRPr="00990644">
        <w:rPr>
          <w:rFonts w:eastAsia="Calibri"/>
          <w:b/>
          <w:color w:val="auto"/>
          <w:szCs w:val="28"/>
          <w:lang w:eastAsia="en-US"/>
        </w:rPr>
        <w:lastRenderedPageBreak/>
        <w:t>I. Аналитическая часть</w:t>
      </w:r>
    </w:p>
    <w:p w:rsidR="00C74E5A" w:rsidRPr="00990644" w:rsidRDefault="00C74E5A" w:rsidP="00C74E5A">
      <w:pPr>
        <w:spacing w:after="0" w:line="276" w:lineRule="auto"/>
        <w:ind w:left="0" w:firstLine="0"/>
        <w:jc w:val="center"/>
        <w:rPr>
          <w:rFonts w:eastAsia="Calibri"/>
          <w:b/>
          <w:color w:val="auto"/>
          <w:szCs w:val="28"/>
          <w:lang w:eastAsia="en-US"/>
        </w:rPr>
      </w:pPr>
      <w:r w:rsidRPr="00990644">
        <w:rPr>
          <w:rFonts w:eastAsia="Calibri"/>
          <w:b/>
          <w:color w:val="auto"/>
          <w:szCs w:val="28"/>
          <w:lang w:eastAsia="en-US"/>
        </w:rPr>
        <w:t>1.1.</w:t>
      </w:r>
      <w:r>
        <w:rPr>
          <w:rFonts w:eastAsia="Calibri"/>
          <w:b/>
          <w:color w:val="auto"/>
          <w:szCs w:val="28"/>
          <w:lang w:eastAsia="en-US"/>
        </w:rPr>
        <w:t xml:space="preserve"> </w:t>
      </w:r>
      <w:r w:rsidRPr="00990644">
        <w:rPr>
          <w:rFonts w:eastAsia="Calibri"/>
          <w:b/>
          <w:color w:val="auto"/>
          <w:szCs w:val="28"/>
          <w:lang w:eastAsia="en-US"/>
        </w:rPr>
        <w:t>Общие сведения об образовательной организации. Организационно-правовое обеспечение образовательной деятельности</w:t>
      </w:r>
    </w:p>
    <w:p w:rsidR="00C74E5A" w:rsidRDefault="00C74E5A" w:rsidP="00C74E5A">
      <w:pPr>
        <w:spacing w:after="0" w:line="240" w:lineRule="auto"/>
        <w:ind w:left="0" w:firstLine="0"/>
        <w:rPr>
          <w:rFonts w:eastAsia="Calibri"/>
          <w:color w:val="auto"/>
          <w:szCs w:val="28"/>
          <w:lang w:eastAsia="en-US"/>
        </w:rPr>
      </w:pPr>
      <w:r>
        <w:rPr>
          <w:rFonts w:asciiTheme="majorHAnsi" w:hAnsiTheme="majorHAnsi" w:cstheme="majorHAnsi"/>
          <w:szCs w:val="28"/>
        </w:rPr>
        <w:t>МБДОУ «Детский сад № 2</w:t>
      </w:r>
      <w:r w:rsidRPr="00181158">
        <w:rPr>
          <w:rFonts w:asciiTheme="majorHAnsi" w:hAnsiTheme="majorHAnsi" w:cstheme="majorHAnsi"/>
          <w:szCs w:val="28"/>
        </w:rPr>
        <w:t xml:space="preserve"> «</w:t>
      </w:r>
      <w:r>
        <w:rPr>
          <w:rFonts w:asciiTheme="majorHAnsi" w:hAnsiTheme="majorHAnsi" w:cstheme="majorHAnsi"/>
          <w:szCs w:val="28"/>
        </w:rPr>
        <w:t>Ромашка</w:t>
      </w:r>
      <w:r w:rsidRPr="00181158">
        <w:rPr>
          <w:rFonts w:asciiTheme="majorHAnsi" w:hAnsiTheme="majorHAnsi" w:cstheme="majorHAnsi"/>
          <w:szCs w:val="28"/>
        </w:rPr>
        <w:t xml:space="preserve">» </w:t>
      </w:r>
      <w:r>
        <w:rPr>
          <w:rFonts w:asciiTheme="majorHAnsi" w:hAnsiTheme="majorHAnsi" w:cstheme="majorHAnsi"/>
          <w:szCs w:val="28"/>
        </w:rPr>
        <w:t xml:space="preserve">пос. </w:t>
      </w:r>
      <w:proofErr w:type="spellStart"/>
      <w:r>
        <w:rPr>
          <w:rFonts w:asciiTheme="majorHAnsi" w:hAnsiTheme="majorHAnsi" w:cstheme="majorHAnsi"/>
          <w:szCs w:val="28"/>
        </w:rPr>
        <w:t>Чири</w:t>
      </w:r>
      <w:proofErr w:type="spellEnd"/>
      <w:r>
        <w:rPr>
          <w:rFonts w:asciiTheme="majorHAnsi" w:hAnsiTheme="majorHAnsi" w:cstheme="majorHAnsi"/>
          <w:szCs w:val="28"/>
        </w:rPr>
        <w:t xml:space="preserve">-Юрт» </w:t>
      </w:r>
      <w:r>
        <w:rPr>
          <w:rFonts w:eastAsia="Calibri"/>
          <w:color w:val="auto"/>
          <w:szCs w:val="28"/>
          <w:lang w:eastAsia="en-US"/>
        </w:rPr>
        <w:t>(далее – учреждение) функционирует с</w:t>
      </w:r>
      <w:r w:rsidRPr="00990644">
        <w:rPr>
          <w:rFonts w:eastAsia="Calibri"/>
          <w:color w:val="auto"/>
          <w:szCs w:val="28"/>
          <w:lang w:eastAsia="en-US"/>
        </w:rPr>
        <w:t xml:space="preserve"> </w:t>
      </w:r>
      <w:r>
        <w:rPr>
          <w:rFonts w:eastAsia="Calibri"/>
          <w:color w:val="auto"/>
          <w:szCs w:val="28"/>
          <w:lang w:eastAsia="en-US"/>
        </w:rPr>
        <w:t>2017</w:t>
      </w:r>
      <w:r w:rsidRPr="00990644">
        <w:rPr>
          <w:rFonts w:eastAsia="Calibri"/>
          <w:color w:val="auto"/>
          <w:szCs w:val="28"/>
          <w:lang w:eastAsia="en-US"/>
        </w:rPr>
        <w:t xml:space="preserve"> года.</w:t>
      </w:r>
    </w:p>
    <w:p w:rsidR="00C74E5A" w:rsidRDefault="00C74E5A" w:rsidP="00C74E5A">
      <w:pPr>
        <w:spacing w:after="0" w:line="240" w:lineRule="auto"/>
        <w:ind w:left="0" w:firstLine="0"/>
        <w:rPr>
          <w:szCs w:val="28"/>
        </w:rPr>
      </w:pPr>
      <w:r w:rsidRPr="004615EA">
        <w:rPr>
          <w:szCs w:val="28"/>
        </w:rPr>
        <w:t>Полное наименование учреждения:</w:t>
      </w:r>
      <w:r>
        <w:rPr>
          <w:szCs w:val="28"/>
        </w:rPr>
        <w:t xml:space="preserve"> Муниципальное бюджетное дошкольное образовательное учреждение «Детский сад № 2 «Ромашка» пос. </w:t>
      </w:r>
      <w:proofErr w:type="spellStart"/>
      <w:r>
        <w:rPr>
          <w:szCs w:val="28"/>
        </w:rPr>
        <w:t>Чири</w:t>
      </w:r>
      <w:proofErr w:type="spellEnd"/>
      <w:r>
        <w:rPr>
          <w:szCs w:val="28"/>
        </w:rPr>
        <w:t>-Юрт Шалинского муниципального района»</w:t>
      </w:r>
      <w:r w:rsidRPr="004615EA">
        <w:rPr>
          <w:szCs w:val="28"/>
        </w:rPr>
        <w:t xml:space="preserve">, </w:t>
      </w:r>
      <w:proofErr w:type="spellStart"/>
      <w:r w:rsidRPr="004615EA">
        <w:rPr>
          <w:szCs w:val="28"/>
        </w:rPr>
        <w:t>сокращѐнное</w:t>
      </w:r>
      <w:proofErr w:type="spellEnd"/>
      <w:r w:rsidRPr="004615EA">
        <w:rPr>
          <w:szCs w:val="28"/>
        </w:rPr>
        <w:t xml:space="preserve"> наименование учреждения:</w:t>
      </w:r>
      <w:r>
        <w:rPr>
          <w:szCs w:val="28"/>
        </w:rPr>
        <w:t xml:space="preserve"> МБДОУ «Детский сад № 2 «Ромашка» пос. </w:t>
      </w:r>
      <w:proofErr w:type="spellStart"/>
      <w:r>
        <w:rPr>
          <w:szCs w:val="28"/>
        </w:rPr>
        <w:t>Чири</w:t>
      </w:r>
      <w:proofErr w:type="spellEnd"/>
      <w:r>
        <w:rPr>
          <w:szCs w:val="28"/>
        </w:rPr>
        <w:t>-Юрт».</w:t>
      </w:r>
    </w:p>
    <w:p w:rsidR="00C74E5A" w:rsidRDefault="00C74E5A" w:rsidP="00C74E5A">
      <w:pPr>
        <w:spacing w:after="0" w:line="240" w:lineRule="auto"/>
        <w:ind w:left="0" w:firstLine="0"/>
        <w:rPr>
          <w:rFonts w:eastAsia="Calibri"/>
          <w:color w:val="auto"/>
          <w:szCs w:val="28"/>
          <w:lang w:eastAsia="en-US"/>
        </w:rPr>
      </w:pPr>
      <w:r w:rsidRPr="00990644">
        <w:rPr>
          <w:rFonts w:eastAsia="Calibri"/>
          <w:color w:val="auto"/>
          <w:szCs w:val="28"/>
          <w:lang w:eastAsia="en-US"/>
        </w:rPr>
        <w:t xml:space="preserve">Организационно-правовая форма – бюджетное учреждение. Учреждение является юридическим лицом, имеет в оперативном управлении имущество, </w:t>
      </w:r>
      <w:r>
        <w:rPr>
          <w:rFonts w:eastAsia="Calibri"/>
          <w:color w:val="auto"/>
          <w:szCs w:val="28"/>
          <w:lang w:eastAsia="en-US"/>
        </w:rPr>
        <w:t xml:space="preserve">арендуемый </w:t>
      </w:r>
      <w:r w:rsidRPr="00990644">
        <w:rPr>
          <w:rFonts w:eastAsia="Calibri"/>
          <w:color w:val="auto"/>
          <w:szCs w:val="28"/>
          <w:lang w:eastAsia="en-US"/>
        </w:rPr>
        <w:t>земельный участок, самостоятельный баланс, печать с полным наименованием и указанием места нахождения учреждения, штамп.</w:t>
      </w:r>
    </w:p>
    <w:p w:rsidR="00C74E5A" w:rsidRPr="00CE458B" w:rsidRDefault="00C74E5A" w:rsidP="00C74E5A">
      <w:pPr>
        <w:spacing w:line="240" w:lineRule="auto"/>
        <w:rPr>
          <w:rFonts w:asciiTheme="majorHAnsi" w:hAnsiTheme="majorHAnsi" w:cstheme="majorHAnsi"/>
          <w:b/>
          <w:szCs w:val="28"/>
        </w:rPr>
      </w:pPr>
      <w:r w:rsidRPr="00CE458B">
        <w:rPr>
          <w:rFonts w:eastAsia="Calibri"/>
          <w:color w:val="auto"/>
          <w:szCs w:val="28"/>
          <w:lang w:eastAsia="en-US"/>
        </w:rPr>
        <w:t xml:space="preserve">Юридический адрес учреждения: </w:t>
      </w:r>
      <w:r>
        <w:rPr>
          <w:rFonts w:asciiTheme="majorHAnsi" w:hAnsiTheme="majorHAnsi" w:cstheme="majorHAnsi"/>
          <w:szCs w:val="28"/>
        </w:rPr>
        <w:t xml:space="preserve">366303 </w:t>
      </w:r>
      <w:proofErr w:type="spellStart"/>
      <w:r>
        <w:rPr>
          <w:rFonts w:asciiTheme="majorHAnsi" w:hAnsiTheme="majorHAnsi" w:cstheme="majorHAnsi"/>
          <w:szCs w:val="28"/>
        </w:rPr>
        <w:t>Шалинский</w:t>
      </w:r>
      <w:proofErr w:type="spellEnd"/>
      <w:r>
        <w:rPr>
          <w:rFonts w:asciiTheme="majorHAnsi" w:hAnsiTheme="majorHAnsi" w:cstheme="majorHAnsi"/>
          <w:szCs w:val="28"/>
        </w:rPr>
        <w:t xml:space="preserve"> район пос. </w:t>
      </w:r>
      <w:proofErr w:type="spellStart"/>
      <w:r>
        <w:rPr>
          <w:rFonts w:asciiTheme="majorHAnsi" w:hAnsiTheme="majorHAnsi" w:cstheme="majorHAnsi"/>
          <w:szCs w:val="28"/>
        </w:rPr>
        <w:t>Чири</w:t>
      </w:r>
      <w:proofErr w:type="spellEnd"/>
      <w:r>
        <w:rPr>
          <w:rFonts w:asciiTheme="majorHAnsi" w:hAnsiTheme="majorHAnsi" w:cstheme="majorHAnsi"/>
          <w:szCs w:val="28"/>
        </w:rPr>
        <w:t xml:space="preserve">-Юрт ул. </w:t>
      </w:r>
      <w:proofErr w:type="spellStart"/>
      <w:r>
        <w:rPr>
          <w:rFonts w:asciiTheme="majorHAnsi" w:hAnsiTheme="majorHAnsi" w:cstheme="majorHAnsi"/>
          <w:szCs w:val="28"/>
        </w:rPr>
        <w:t>А.Х.Кадырова</w:t>
      </w:r>
      <w:proofErr w:type="spellEnd"/>
      <w:r>
        <w:rPr>
          <w:rFonts w:asciiTheme="majorHAnsi" w:hAnsiTheme="majorHAnsi" w:cstheme="majorHAnsi"/>
          <w:szCs w:val="28"/>
        </w:rPr>
        <w:t xml:space="preserve"> </w:t>
      </w:r>
      <w:proofErr w:type="gramStart"/>
      <w:r>
        <w:rPr>
          <w:rFonts w:asciiTheme="majorHAnsi" w:hAnsiTheme="majorHAnsi" w:cstheme="majorHAnsi"/>
          <w:szCs w:val="28"/>
        </w:rPr>
        <w:t>69</w:t>
      </w:r>
      <w:proofErr w:type="gramEnd"/>
      <w:r>
        <w:rPr>
          <w:rFonts w:asciiTheme="majorHAnsi" w:hAnsiTheme="majorHAnsi" w:cstheme="majorHAnsi"/>
          <w:szCs w:val="28"/>
        </w:rPr>
        <w:t xml:space="preserve"> а</w:t>
      </w:r>
    </w:p>
    <w:p w:rsidR="00C74E5A" w:rsidRPr="00CE458B" w:rsidRDefault="00C74E5A" w:rsidP="00C74E5A">
      <w:pPr>
        <w:spacing w:after="0" w:line="276" w:lineRule="auto"/>
        <w:ind w:left="0" w:firstLine="709"/>
        <w:rPr>
          <w:rFonts w:eastAsia="Calibri"/>
          <w:color w:val="auto"/>
          <w:szCs w:val="28"/>
          <w:lang w:eastAsia="en-US"/>
        </w:rPr>
      </w:pPr>
      <w:r w:rsidRPr="00CE458B">
        <w:rPr>
          <w:rFonts w:eastAsia="Calibri"/>
          <w:color w:val="auto"/>
          <w:szCs w:val="28"/>
          <w:lang w:eastAsia="en-US"/>
        </w:rPr>
        <w:t xml:space="preserve">Адрес официального сайта в информационно-телекоммуникационной сети «Интернет»: </w:t>
      </w:r>
      <w:r w:rsidRPr="00903CCB">
        <w:rPr>
          <w:rFonts w:asciiTheme="majorHAnsi" w:hAnsiTheme="majorHAnsi" w:cstheme="majorHAnsi"/>
          <w:szCs w:val="28"/>
        </w:rPr>
        <w:t>romashka2.do95.ru</w:t>
      </w:r>
    </w:p>
    <w:p w:rsidR="00C74E5A" w:rsidRPr="00CE458B" w:rsidRDefault="00C74E5A" w:rsidP="00C74E5A">
      <w:pPr>
        <w:spacing w:after="0" w:line="276" w:lineRule="auto"/>
        <w:ind w:left="0" w:firstLine="709"/>
        <w:rPr>
          <w:rFonts w:eastAsia="Calibri"/>
          <w:color w:val="auto"/>
          <w:szCs w:val="28"/>
          <w:lang w:eastAsia="en-US"/>
        </w:rPr>
      </w:pPr>
      <w:r w:rsidRPr="00CE458B">
        <w:rPr>
          <w:rFonts w:eastAsia="Calibri"/>
          <w:color w:val="auto"/>
          <w:szCs w:val="28"/>
          <w:lang w:eastAsia="en-US"/>
        </w:rPr>
        <w:t xml:space="preserve">Адрес электронной почты: </w:t>
      </w:r>
      <w:proofErr w:type="spellStart"/>
      <w:r>
        <w:rPr>
          <w:rFonts w:asciiTheme="majorHAnsi" w:hAnsiTheme="majorHAnsi" w:cstheme="majorHAnsi"/>
          <w:szCs w:val="28"/>
          <w:lang w:val="en-US"/>
        </w:rPr>
        <w:t>romashka</w:t>
      </w:r>
      <w:proofErr w:type="spellEnd"/>
      <w:r w:rsidRPr="00903CCB">
        <w:rPr>
          <w:rFonts w:asciiTheme="majorHAnsi" w:hAnsiTheme="majorHAnsi" w:cstheme="majorHAnsi"/>
          <w:szCs w:val="28"/>
        </w:rPr>
        <w:t>69</w:t>
      </w:r>
      <w:r>
        <w:rPr>
          <w:rFonts w:asciiTheme="majorHAnsi" w:hAnsiTheme="majorHAnsi" w:cstheme="majorHAnsi"/>
          <w:szCs w:val="28"/>
          <w:lang w:val="en-US"/>
        </w:rPr>
        <w:t>sad</w:t>
      </w:r>
      <w:r w:rsidRPr="002706FC">
        <w:rPr>
          <w:rFonts w:asciiTheme="majorHAnsi" w:hAnsiTheme="majorHAnsi" w:cstheme="majorHAnsi"/>
          <w:szCs w:val="28"/>
        </w:rPr>
        <w:t>@</w:t>
      </w:r>
      <w:r>
        <w:rPr>
          <w:rFonts w:asciiTheme="majorHAnsi" w:hAnsiTheme="majorHAnsi" w:cstheme="majorHAnsi"/>
          <w:szCs w:val="28"/>
          <w:lang w:val="en-US"/>
        </w:rPr>
        <w:t>mail</w:t>
      </w:r>
      <w:r w:rsidRPr="002706FC">
        <w:rPr>
          <w:rFonts w:asciiTheme="majorHAnsi" w:hAnsiTheme="majorHAnsi" w:cstheme="majorHAnsi"/>
          <w:szCs w:val="28"/>
        </w:rPr>
        <w:t>.</w:t>
      </w:r>
      <w:proofErr w:type="spellStart"/>
      <w:r>
        <w:rPr>
          <w:rFonts w:asciiTheme="majorHAnsi" w:hAnsiTheme="majorHAnsi" w:cstheme="majorHAnsi"/>
          <w:szCs w:val="28"/>
          <w:lang w:val="en-US"/>
        </w:rPr>
        <w:t>ru</w:t>
      </w:r>
      <w:proofErr w:type="spellEnd"/>
    </w:p>
    <w:p w:rsidR="00C74E5A" w:rsidRPr="00CE458B" w:rsidRDefault="00C74E5A" w:rsidP="00C74E5A">
      <w:pPr>
        <w:spacing w:after="0" w:line="276" w:lineRule="auto"/>
        <w:ind w:left="0" w:firstLine="709"/>
        <w:rPr>
          <w:rFonts w:eastAsia="Calibri"/>
          <w:color w:val="auto"/>
          <w:szCs w:val="28"/>
          <w:lang w:eastAsia="en-US"/>
        </w:rPr>
      </w:pPr>
      <w:r w:rsidRPr="00CE458B">
        <w:rPr>
          <w:rFonts w:eastAsia="Calibri"/>
          <w:color w:val="auto"/>
          <w:szCs w:val="28"/>
          <w:lang w:eastAsia="en-US"/>
        </w:rPr>
        <w:t>Учредителем учрежде</w:t>
      </w:r>
      <w:r>
        <w:rPr>
          <w:rFonts w:eastAsia="Calibri"/>
          <w:color w:val="auto"/>
          <w:szCs w:val="28"/>
          <w:lang w:eastAsia="en-US"/>
        </w:rPr>
        <w:t xml:space="preserve">ния </w:t>
      </w:r>
      <w:r w:rsidRPr="00CE458B">
        <w:rPr>
          <w:rFonts w:eastAsia="Calibri"/>
          <w:color w:val="auto"/>
          <w:szCs w:val="28"/>
          <w:lang w:eastAsia="en-US"/>
        </w:rPr>
        <w:t xml:space="preserve">и собственником имущества является </w:t>
      </w:r>
      <w:r>
        <w:rPr>
          <w:rFonts w:asciiTheme="majorHAnsi" w:hAnsiTheme="majorHAnsi" w:cstheme="majorHAnsi"/>
          <w:szCs w:val="28"/>
        </w:rPr>
        <w:t>МО «ОДО Шалинского муниципального района».</w:t>
      </w:r>
      <w:r w:rsidRPr="00CE458B">
        <w:rPr>
          <w:rFonts w:eastAsia="Calibri"/>
          <w:color w:val="auto"/>
          <w:szCs w:val="28"/>
          <w:lang w:eastAsia="en-US"/>
        </w:rPr>
        <w:t xml:space="preserve"> Органом, осуществляющим функции и полномочия учредителя учреждения, является Комитет Правительства Чеченской Республики по дошкольному образованию. </w:t>
      </w:r>
    </w:p>
    <w:p w:rsidR="00C74E5A" w:rsidRPr="00CE458B" w:rsidRDefault="00C74E5A" w:rsidP="00C74E5A">
      <w:pPr>
        <w:spacing w:after="0" w:line="276" w:lineRule="auto"/>
        <w:ind w:left="0" w:firstLine="709"/>
        <w:rPr>
          <w:rFonts w:eastAsia="Calibri"/>
          <w:color w:val="auto"/>
          <w:szCs w:val="28"/>
          <w:lang w:eastAsia="en-US"/>
        </w:rPr>
      </w:pPr>
      <w:r w:rsidRPr="00CE458B">
        <w:rPr>
          <w:rFonts w:eastAsia="Calibri"/>
          <w:color w:val="auto"/>
          <w:szCs w:val="28"/>
          <w:lang w:eastAsia="en-US"/>
        </w:rPr>
        <w:t xml:space="preserve">Юридический адрес учредителя: 364015, Российская Федерация, Чеченская </w:t>
      </w:r>
      <w:proofErr w:type="gramStart"/>
      <w:r w:rsidRPr="00CE458B">
        <w:rPr>
          <w:rFonts w:eastAsia="Calibri"/>
          <w:color w:val="auto"/>
          <w:szCs w:val="28"/>
          <w:lang w:eastAsia="en-US"/>
        </w:rPr>
        <w:t>Республика,  г.</w:t>
      </w:r>
      <w:proofErr w:type="gramEnd"/>
      <w:r w:rsidRPr="00CE458B">
        <w:rPr>
          <w:rFonts w:eastAsia="Calibri"/>
          <w:color w:val="auto"/>
          <w:szCs w:val="28"/>
          <w:lang w:eastAsia="en-US"/>
        </w:rPr>
        <w:t xml:space="preserve"> Грозный, ул. А. Кадырова, 136а, тел. 8(8712) 29-58-50.  </w:t>
      </w:r>
    </w:p>
    <w:p w:rsidR="00C74E5A" w:rsidRPr="00CE458B" w:rsidRDefault="00C74E5A" w:rsidP="00C74E5A">
      <w:pPr>
        <w:spacing w:after="0" w:line="276" w:lineRule="auto"/>
        <w:ind w:left="0" w:firstLine="709"/>
        <w:rPr>
          <w:rFonts w:eastAsia="Calibri"/>
          <w:color w:val="auto"/>
          <w:szCs w:val="28"/>
          <w:lang w:eastAsia="en-US"/>
        </w:rPr>
      </w:pPr>
      <w:r w:rsidRPr="00CE458B">
        <w:rPr>
          <w:rFonts w:eastAsia="Calibri"/>
          <w:color w:val="auto"/>
          <w:szCs w:val="28"/>
          <w:lang w:eastAsia="en-US"/>
        </w:rPr>
        <w:t xml:space="preserve">Адрес официального сайта в информационно-телекоммуникационной сети «Интернет»: </w:t>
      </w:r>
      <w:r w:rsidRPr="00CE458B">
        <w:rPr>
          <w:rFonts w:eastAsia="Calibri"/>
          <w:color w:val="auto"/>
          <w:szCs w:val="28"/>
          <w:lang w:val="en-US" w:eastAsia="en-US"/>
        </w:rPr>
        <w:t>http</w:t>
      </w:r>
      <w:r w:rsidRPr="00CE458B">
        <w:rPr>
          <w:rFonts w:eastAsia="Calibri"/>
          <w:color w:val="auto"/>
          <w:szCs w:val="28"/>
          <w:lang w:eastAsia="en-US"/>
        </w:rPr>
        <w:t>//</w:t>
      </w:r>
      <w:r w:rsidRPr="00CE458B">
        <w:rPr>
          <w:rFonts w:eastAsia="Calibri"/>
          <w:color w:val="auto"/>
          <w:szCs w:val="28"/>
          <w:lang w:val="en-US" w:eastAsia="en-US"/>
        </w:rPr>
        <w:t>www</w:t>
      </w:r>
      <w:r w:rsidRPr="00CE458B">
        <w:rPr>
          <w:rFonts w:eastAsia="Calibri"/>
          <w:color w:val="auto"/>
          <w:szCs w:val="28"/>
          <w:lang w:eastAsia="en-US"/>
        </w:rPr>
        <w:t>.</w:t>
      </w:r>
      <w:proofErr w:type="spellStart"/>
      <w:r w:rsidRPr="00CE458B">
        <w:rPr>
          <w:rFonts w:eastAsia="Calibri"/>
          <w:color w:val="auto"/>
          <w:szCs w:val="28"/>
          <w:lang w:val="en-US" w:eastAsia="en-US"/>
        </w:rPr>
        <w:t>kpdo</w:t>
      </w:r>
      <w:proofErr w:type="spellEnd"/>
      <w:r w:rsidRPr="00CE458B">
        <w:rPr>
          <w:rFonts w:eastAsia="Calibri"/>
          <w:color w:val="auto"/>
          <w:szCs w:val="28"/>
          <w:lang w:eastAsia="en-US"/>
        </w:rPr>
        <w:t>.</w:t>
      </w:r>
      <w:proofErr w:type="spellStart"/>
      <w:r w:rsidRPr="00CE458B">
        <w:rPr>
          <w:rFonts w:eastAsia="Calibri"/>
          <w:color w:val="auto"/>
          <w:szCs w:val="28"/>
          <w:lang w:val="en-US" w:eastAsia="en-US"/>
        </w:rPr>
        <w:t>ru</w:t>
      </w:r>
      <w:proofErr w:type="spellEnd"/>
      <w:r w:rsidRPr="00CE458B">
        <w:rPr>
          <w:rFonts w:eastAsia="Calibri"/>
          <w:color w:val="auto"/>
          <w:szCs w:val="28"/>
          <w:lang w:eastAsia="en-US"/>
        </w:rPr>
        <w:t xml:space="preserve">. </w:t>
      </w:r>
    </w:p>
    <w:p w:rsidR="00C74E5A" w:rsidRDefault="00C74E5A" w:rsidP="00C74E5A">
      <w:pPr>
        <w:spacing w:after="0" w:line="276" w:lineRule="auto"/>
        <w:ind w:left="0" w:firstLine="709"/>
        <w:rPr>
          <w:rFonts w:eastAsia="Calibri"/>
          <w:color w:val="auto"/>
          <w:szCs w:val="28"/>
          <w:lang w:eastAsia="en-US"/>
        </w:rPr>
      </w:pPr>
      <w:r w:rsidRPr="00CE458B">
        <w:rPr>
          <w:rFonts w:eastAsia="Calibri"/>
          <w:color w:val="auto"/>
          <w:szCs w:val="28"/>
          <w:lang w:eastAsia="en-US"/>
        </w:rPr>
        <w:t xml:space="preserve">Адрес электронной </w:t>
      </w:r>
      <w:proofErr w:type="gramStart"/>
      <w:r w:rsidRPr="00CE458B">
        <w:rPr>
          <w:rFonts w:eastAsia="Calibri"/>
          <w:color w:val="auto"/>
          <w:szCs w:val="28"/>
          <w:lang w:eastAsia="en-US"/>
        </w:rPr>
        <w:t xml:space="preserve">почты:  </w:t>
      </w:r>
      <w:proofErr w:type="spellStart"/>
      <w:r w:rsidRPr="00CE458B">
        <w:rPr>
          <w:rFonts w:eastAsia="Calibri"/>
          <w:color w:val="auto"/>
          <w:szCs w:val="28"/>
          <w:lang w:val="en-US" w:eastAsia="en-US"/>
        </w:rPr>
        <w:t>kpdo</w:t>
      </w:r>
      <w:proofErr w:type="spellEnd"/>
      <w:r w:rsidRPr="00CE458B">
        <w:rPr>
          <w:rFonts w:eastAsia="Calibri"/>
          <w:color w:val="auto"/>
          <w:szCs w:val="28"/>
          <w:lang w:eastAsia="en-US"/>
        </w:rPr>
        <w:t>@</w:t>
      </w:r>
      <w:proofErr w:type="spellStart"/>
      <w:r w:rsidRPr="00CE458B">
        <w:rPr>
          <w:rFonts w:eastAsia="Calibri"/>
          <w:color w:val="auto"/>
          <w:szCs w:val="28"/>
          <w:lang w:val="en-US" w:eastAsia="en-US"/>
        </w:rPr>
        <w:t>kpdo</w:t>
      </w:r>
      <w:proofErr w:type="spellEnd"/>
      <w:r w:rsidRPr="00CE458B">
        <w:rPr>
          <w:rFonts w:eastAsia="Calibri"/>
          <w:color w:val="auto"/>
          <w:szCs w:val="28"/>
          <w:lang w:eastAsia="en-US"/>
        </w:rPr>
        <w:t>.</w:t>
      </w:r>
      <w:proofErr w:type="spellStart"/>
      <w:r w:rsidRPr="00CE458B">
        <w:rPr>
          <w:rFonts w:eastAsia="Calibri"/>
          <w:color w:val="auto"/>
          <w:szCs w:val="28"/>
          <w:lang w:eastAsia="en-US"/>
        </w:rPr>
        <w:t>ru</w:t>
      </w:r>
      <w:proofErr w:type="spellEnd"/>
      <w:proofErr w:type="gramEnd"/>
      <w:r w:rsidRPr="00CE458B">
        <w:rPr>
          <w:rFonts w:eastAsia="Calibri"/>
          <w:color w:val="auto"/>
          <w:szCs w:val="28"/>
          <w:lang w:eastAsia="en-US"/>
        </w:rPr>
        <w:t xml:space="preserve"> </w:t>
      </w:r>
    </w:p>
    <w:p w:rsidR="00C74E5A" w:rsidRDefault="00C74E5A" w:rsidP="00C74E5A">
      <w:pPr>
        <w:spacing w:after="0" w:line="276" w:lineRule="auto"/>
        <w:ind w:left="0" w:firstLine="709"/>
        <w:rPr>
          <w:rFonts w:eastAsia="Calibri"/>
          <w:color w:val="auto"/>
          <w:szCs w:val="28"/>
          <w:lang w:eastAsia="en-US"/>
        </w:rPr>
      </w:pPr>
      <w:r w:rsidRPr="00CE458B">
        <w:rPr>
          <w:rFonts w:eastAsia="Calibri"/>
          <w:color w:val="auto"/>
          <w:szCs w:val="28"/>
          <w:lang w:eastAsia="en-US"/>
        </w:rPr>
        <w:t>Учреждение осуществляет образовательную деятельность на основании лицензии на осуществление образовательной деятельности</w:t>
      </w:r>
      <w:r w:rsidRPr="00CE458B">
        <w:rPr>
          <w:rFonts w:asciiTheme="majorHAnsi" w:hAnsiTheme="majorHAnsi" w:cstheme="majorHAnsi"/>
          <w:szCs w:val="28"/>
        </w:rPr>
        <w:t xml:space="preserve"> </w:t>
      </w:r>
      <w:r w:rsidRPr="00181158">
        <w:rPr>
          <w:rFonts w:asciiTheme="majorHAnsi" w:hAnsiTheme="majorHAnsi" w:cstheme="majorHAnsi"/>
          <w:szCs w:val="28"/>
        </w:rPr>
        <w:t>№</w:t>
      </w:r>
      <w:r>
        <w:rPr>
          <w:rFonts w:asciiTheme="majorHAnsi" w:hAnsiTheme="majorHAnsi" w:cstheme="majorHAnsi"/>
          <w:szCs w:val="28"/>
        </w:rPr>
        <w:t xml:space="preserve"> 3034 от 26.02.2018. Серия 20 Л 02 №0001406</w:t>
      </w:r>
      <w:r w:rsidRPr="00CE458B">
        <w:rPr>
          <w:rFonts w:eastAsia="Calibri"/>
          <w:color w:val="auto"/>
          <w:szCs w:val="28"/>
          <w:lang w:eastAsia="en-US"/>
        </w:rPr>
        <w:t xml:space="preserve"> и медицинскую деятельность на основании лицензии на осуществление медицинской деятельности </w:t>
      </w:r>
      <w:r>
        <w:rPr>
          <w:rFonts w:eastAsia="Calibri"/>
          <w:color w:val="auto"/>
          <w:szCs w:val="28"/>
          <w:lang w:eastAsia="en-US"/>
        </w:rPr>
        <w:t>№ ЛО- 95-01-001224 от 29.03.2018 95 №003135</w:t>
      </w:r>
      <w:r>
        <w:rPr>
          <w:rFonts w:eastAsia="Calibri"/>
          <w:i/>
          <w:color w:val="auto"/>
          <w:szCs w:val="28"/>
          <w:lang w:eastAsia="en-US"/>
        </w:rPr>
        <w:t>.</w:t>
      </w:r>
      <w:r w:rsidRPr="00CE458B">
        <w:rPr>
          <w:rFonts w:eastAsia="Calibri"/>
          <w:color w:val="auto"/>
          <w:szCs w:val="28"/>
          <w:lang w:eastAsia="en-US"/>
        </w:rPr>
        <w:t xml:space="preserve"> Образовательную деятельность учреждения регламентируют следующие локальные акты</w:t>
      </w:r>
      <w:r>
        <w:rPr>
          <w:rFonts w:eastAsia="Calibri"/>
          <w:color w:val="auto"/>
          <w:szCs w:val="28"/>
          <w:lang w:eastAsia="en-US"/>
        </w:rPr>
        <w:t>:</w:t>
      </w:r>
    </w:p>
    <w:p w:rsidR="00C74E5A" w:rsidRPr="006E544B"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-Устав М</w:t>
      </w:r>
      <w:r w:rsidRPr="006E544B">
        <w:rPr>
          <w:rFonts w:eastAsia="Calibri"/>
          <w:color w:val="auto"/>
          <w:szCs w:val="28"/>
          <w:lang w:eastAsia="en-US"/>
        </w:rPr>
        <w:t>БДОУ «Детский сад № 2 «</w:t>
      </w:r>
      <w:r>
        <w:rPr>
          <w:rFonts w:eastAsia="Calibri"/>
          <w:color w:val="auto"/>
          <w:szCs w:val="28"/>
          <w:lang w:eastAsia="en-US"/>
        </w:rPr>
        <w:t>Ромашка</w:t>
      </w:r>
      <w:r w:rsidRPr="006E544B">
        <w:rPr>
          <w:rFonts w:eastAsia="Calibri"/>
          <w:color w:val="auto"/>
          <w:szCs w:val="28"/>
          <w:lang w:eastAsia="en-US"/>
        </w:rPr>
        <w:t xml:space="preserve">» </w:t>
      </w:r>
      <w:r>
        <w:rPr>
          <w:rFonts w:eastAsia="Calibri"/>
          <w:color w:val="auto"/>
          <w:szCs w:val="28"/>
          <w:lang w:eastAsia="en-US"/>
        </w:rPr>
        <w:t xml:space="preserve">пос. </w:t>
      </w:r>
      <w:proofErr w:type="spellStart"/>
      <w:r>
        <w:rPr>
          <w:rFonts w:eastAsia="Calibri"/>
          <w:color w:val="auto"/>
          <w:szCs w:val="28"/>
          <w:lang w:eastAsia="en-US"/>
        </w:rPr>
        <w:t>Чири</w:t>
      </w:r>
      <w:proofErr w:type="spellEnd"/>
      <w:r>
        <w:rPr>
          <w:rFonts w:eastAsia="Calibri"/>
          <w:color w:val="auto"/>
          <w:szCs w:val="28"/>
          <w:lang w:eastAsia="en-US"/>
        </w:rPr>
        <w:t>-Юрт» от 03.06.2021г №58-од;</w:t>
      </w:r>
    </w:p>
    <w:p w:rsidR="00C74E5A" w:rsidRPr="006E544B" w:rsidRDefault="00C74E5A" w:rsidP="00C74E5A">
      <w:pPr>
        <w:spacing w:after="0" w:line="240" w:lineRule="auto"/>
        <w:ind w:left="0" w:firstLine="709"/>
        <w:rPr>
          <w:rFonts w:eastAsia="Calibri"/>
          <w:color w:val="auto"/>
          <w:szCs w:val="28"/>
          <w:lang w:eastAsia="en-US"/>
        </w:rPr>
      </w:pPr>
      <w:r w:rsidRPr="006E544B">
        <w:rPr>
          <w:rFonts w:eastAsia="Calibri"/>
          <w:color w:val="auto"/>
          <w:szCs w:val="28"/>
          <w:lang w:eastAsia="en-US"/>
        </w:rPr>
        <w:t>-Основна</w:t>
      </w:r>
      <w:r>
        <w:rPr>
          <w:rFonts w:eastAsia="Calibri"/>
          <w:color w:val="auto"/>
          <w:szCs w:val="28"/>
          <w:lang w:eastAsia="en-US"/>
        </w:rPr>
        <w:t xml:space="preserve">я образовательная программа ДОУ на 2021-2022 учебный год от 31.08.2021 № 96-од; на 2022-2023 учебный год от 01.09.2022 №79 -од; </w:t>
      </w:r>
    </w:p>
    <w:p w:rsidR="00C74E5A" w:rsidRPr="006E544B" w:rsidRDefault="00C74E5A" w:rsidP="00C74E5A">
      <w:pPr>
        <w:spacing w:after="0" w:line="240" w:lineRule="auto"/>
        <w:ind w:left="0" w:firstLine="709"/>
        <w:rPr>
          <w:rFonts w:eastAsia="Calibri"/>
          <w:color w:val="auto"/>
          <w:szCs w:val="28"/>
          <w:lang w:eastAsia="en-US"/>
        </w:rPr>
      </w:pPr>
      <w:r w:rsidRPr="006E544B">
        <w:rPr>
          <w:rFonts w:eastAsia="Calibri"/>
          <w:color w:val="auto"/>
          <w:szCs w:val="28"/>
          <w:lang w:eastAsia="en-US"/>
        </w:rPr>
        <w:t>-Годовой план работы ДОУ</w:t>
      </w:r>
      <w:r>
        <w:rPr>
          <w:rFonts w:eastAsia="Calibri"/>
          <w:color w:val="auto"/>
          <w:szCs w:val="28"/>
          <w:lang w:eastAsia="en-US"/>
        </w:rPr>
        <w:t xml:space="preserve"> на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Pr="006E544B" w:rsidRDefault="00C74E5A" w:rsidP="00C74E5A">
      <w:pPr>
        <w:spacing w:after="0" w:line="240" w:lineRule="auto"/>
        <w:ind w:left="0" w:firstLine="709"/>
        <w:rPr>
          <w:rFonts w:eastAsia="Calibri"/>
          <w:color w:val="auto"/>
          <w:szCs w:val="28"/>
          <w:lang w:eastAsia="en-US"/>
        </w:rPr>
      </w:pPr>
      <w:r w:rsidRPr="006E544B">
        <w:rPr>
          <w:rFonts w:eastAsia="Calibri"/>
          <w:color w:val="auto"/>
          <w:szCs w:val="28"/>
          <w:lang w:eastAsia="en-US"/>
        </w:rPr>
        <w:t>-Программа развития ДОУ</w:t>
      </w:r>
      <w:r>
        <w:rPr>
          <w:rFonts w:eastAsia="Calibri"/>
          <w:color w:val="auto"/>
          <w:szCs w:val="28"/>
          <w:lang w:eastAsia="en-US"/>
        </w:rPr>
        <w:t xml:space="preserve"> от 29.08.2022 №79 -од</w:t>
      </w:r>
      <w:r w:rsidRPr="006E544B">
        <w:rPr>
          <w:rFonts w:eastAsia="Calibri"/>
          <w:color w:val="auto"/>
          <w:szCs w:val="28"/>
          <w:lang w:eastAsia="en-US"/>
        </w:rPr>
        <w:t>;</w:t>
      </w:r>
    </w:p>
    <w:p w:rsidR="00C74E5A" w:rsidRPr="006E544B"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lastRenderedPageBreak/>
        <w:t>-Годовой календарный график на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Pr="006E544B"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-Учебный план на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Default="00C74E5A" w:rsidP="00C74E5A">
      <w:pPr>
        <w:spacing w:after="0" w:line="240" w:lineRule="auto"/>
        <w:ind w:left="0" w:firstLine="709"/>
        <w:rPr>
          <w:rFonts w:eastAsia="Calibri"/>
          <w:color w:val="auto"/>
          <w:szCs w:val="28"/>
          <w:lang w:eastAsia="en-US"/>
        </w:rPr>
      </w:pPr>
      <w:r w:rsidRPr="006E544B">
        <w:rPr>
          <w:rFonts w:eastAsia="Calibri"/>
          <w:color w:val="auto"/>
          <w:szCs w:val="28"/>
          <w:lang w:eastAsia="en-US"/>
        </w:rPr>
        <w:t>-Расписание организованной образовательной деятел</w:t>
      </w:r>
      <w:r>
        <w:rPr>
          <w:rFonts w:eastAsia="Calibri"/>
          <w:color w:val="auto"/>
          <w:szCs w:val="28"/>
          <w:lang w:eastAsia="en-US"/>
        </w:rPr>
        <w:t>ьности, режим дня на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 План работы на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 xml:space="preserve">- План </w:t>
      </w:r>
      <w:proofErr w:type="spellStart"/>
      <w:r>
        <w:rPr>
          <w:rFonts w:eastAsia="Calibri"/>
          <w:color w:val="auto"/>
          <w:szCs w:val="28"/>
          <w:lang w:eastAsia="en-US"/>
        </w:rPr>
        <w:t>работына</w:t>
      </w:r>
      <w:proofErr w:type="spellEnd"/>
      <w:r>
        <w:rPr>
          <w:rFonts w:eastAsia="Calibri"/>
          <w:color w:val="auto"/>
          <w:szCs w:val="28"/>
          <w:lang w:eastAsia="en-US"/>
        </w:rPr>
        <w:t xml:space="preserve">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 План по преемственности со школой на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 xml:space="preserve">-План работы </w:t>
      </w:r>
      <w:proofErr w:type="spellStart"/>
      <w:r>
        <w:rPr>
          <w:rFonts w:eastAsia="Calibri"/>
          <w:color w:val="auto"/>
          <w:szCs w:val="28"/>
          <w:lang w:eastAsia="en-US"/>
        </w:rPr>
        <w:t>ППк</w:t>
      </w:r>
      <w:proofErr w:type="spellEnd"/>
      <w:r>
        <w:rPr>
          <w:rFonts w:eastAsia="Calibri"/>
          <w:color w:val="auto"/>
          <w:szCs w:val="28"/>
          <w:lang w:eastAsia="en-US"/>
        </w:rPr>
        <w:t xml:space="preserve"> на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План работы консультативного пункта</w:t>
      </w:r>
      <w:r w:rsidRPr="00E862E0">
        <w:rPr>
          <w:rFonts w:eastAsia="Calibri"/>
          <w:color w:val="auto"/>
          <w:szCs w:val="28"/>
          <w:lang w:eastAsia="en-US"/>
        </w:rPr>
        <w:t xml:space="preserve"> </w:t>
      </w:r>
      <w:r>
        <w:rPr>
          <w:rFonts w:eastAsia="Calibri"/>
          <w:color w:val="auto"/>
          <w:szCs w:val="28"/>
          <w:lang w:eastAsia="en-US"/>
        </w:rPr>
        <w:t>на 2021-2022 учебный год от 31.08.2021 № 96-од;</w:t>
      </w:r>
      <w:r w:rsidRPr="00F27ECC">
        <w:rPr>
          <w:rFonts w:eastAsia="Calibri"/>
          <w:color w:val="auto"/>
          <w:szCs w:val="28"/>
          <w:lang w:eastAsia="en-US"/>
        </w:rPr>
        <w:t xml:space="preserve"> </w:t>
      </w:r>
      <w:r>
        <w:rPr>
          <w:rFonts w:eastAsia="Calibri"/>
          <w:color w:val="auto"/>
          <w:szCs w:val="28"/>
          <w:lang w:eastAsia="en-US"/>
        </w:rPr>
        <w:t>на 2022-2023 учебный год от 01.09.2022 №79 -од;</w:t>
      </w:r>
    </w:p>
    <w:p w:rsidR="00C74E5A"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 Перспективные планы педагогов;</w:t>
      </w:r>
    </w:p>
    <w:p w:rsidR="00C74E5A"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 xml:space="preserve">- Календарные планы педагогов; </w:t>
      </w:r>
    </w:p>
    <w:p w:rsidR="00C74E5A" w:rsidRPr="006E544B" w:rsidRDefault="00C74E5A" w:rsidP="00C74E5A">
      <w:pPr>
        <w:spacing w:after="0" w:line="240" w:lineRule="auto"/>
        <w:ind w:left="0" w:firstLine="709"/>
        <w:rPr>
          <w:rFonts w:eastAsia="Calibri"/>
          <w:color w:val="auto"/>
          <w:szCs w:val="28"/>
          <w:lang w:eastAsia="en-US"/>
        </w:rPr>
      </w:pPr>
      <w:r>
        <w:rPr>
          <w:rFonts w:eastAsia="Calibri"/>
          <w:color w:val="auto"/>
          <w:szCs w:val="28"/>
          <w:lang w:eastAsia="en-US"/>
        </w:rPr>
        <w:t>-Положения ДОУ;</w:t>
      </w:r>
    </w:p>
    <w:p w:rsidR="00C74E5A" w:rsidRPr="006E544B" w:rsidRDefault="00C74E5A" w:rsidP="00C74E5A">
      <w:pPr>
        <w:spacing w:after="0" w:line="240" w:lineRule="auto"/>
        <w:ind w:left="0" w:firstLine="709"/>
        <w:rPr>
          <w:rFonts w:eastAsia="Calibri"/>
          <w:color w:val="auto"/>
          <w:szCs w:val="27"/>
          <w:lang w:eastAsia="en-US"/>
        </w:rPr>
      </w:pPr>
      <w:r w:rsidRPr="006E544B">
        <w:rPr>
          <w:rFonts w:eastAsia="Calibri"/>
          <w:color w:val="auto"/>
          <w:szCs w:val="28"/>
          <w:lang w:eastAsia="en-US"/>
        </w:rPr>
        <w:t>-</w:t>
      </w:r>
      <w:r w:rsidRPr="006E544B">
        <w:rPr>
          <w:rFonts w:eastAsia="Calibri"/>
          <w:color w:val="auto"/>
          <w:szCs w:val="27"/>
          <w:lang w:eastAsia="en-US"/>
        </w:rPr>
        <w:t>Приказы по основной деятельности, книга регистрации приказов по основной деятельности;</w:t>
      </w:r>
    </w:p>
    <w:p w:rsidR="00C74E5A" w:rsidRPr="00312F27" w:rsidRDefault="00C74E5A" w:rsidP="00C74E5A">
      <w:pPr>
        <w:spacing w:after="0" w:line="240" w:lineRule="auto"/>
        <w:ind w:left="0" w:firstLine="709"/>
        <w:rPr>
          <w:rFonts w:eastAsia="Calibri"/>
          <w:color w:val="auto"/>
          <w:szCs w:val="27"/>
          <w:lang w:eastAsia="en-US"/>
        </w:rPr>
      </w:pPr>
      <w:r w:rsidRPr="006E544B">
        <w:rPr>
          <w:rFonts w:eastAsia="Calibri"/>
          <w:color w:val="auto"/>
          <w:szCs w:val="27"/>
          <w:lang w:eastAsia="en-US"/>
        </w:rPr>
        <w:t>-Акты готовности ДОУ к новому учебному году;</w:t>
      </w:r>
    </w:p>
    <w:p w:rsidR="00C74E5A" w:rsidRDefault="00C74E5A" w:rsidP="00C74E5A">
      <w:pPr>
        <w:spacing w:after="0" w:line="240" w:lineRule="auto"/>
        <w:ind w:firstLine="709"/>
        <w:rPr>
          <w:szCs w:val="28"/>
        </w:rPr>
      </w:pPr>
      <w:r w:rsidRPr="004615EA">
        <w:rPr>
          <w:szCs w:val="28"/>
        </w:rPr>
        <w:t>Система договорных отношений, регламенти</w:t>
      </w:r>
      <w:r>
        <w:rPr>
          <w:szCs w:val="28"/>
        </w:rPr>
        <w:t>рующих деятельность учреждения,</w:t>
      </w:r>
      <w:r w:rsidRPr="004615EA">
        <w:rPr>
          <w:szCs w:val="28"/>
        </w:rPr>
        <w:t xml:space="preserve"> представлена</w:t>
      </w:r>
      <w:r w:rsidRPr="00106BCE">
        <w:rPr>
          <w:i/>
          <w:szCs w:val="28"/>
        </w:rPr>
        <w:t xml:space="preserve">: </w:t>
      </w:r>
    </w:p>
    <w:p w:rsidR="00C74E5A" w:rsidRDefault="00C74E5A" w:rsidP="00C74E5A">
      <w:pPr>
        <w:spacing w:after="0" w:line="240" w:lineRule="auto"/>
        <w:ind w:firstLine="709"/>
        <w:rPr>
          <w:szCs w:val="28"/>
        </w:rPr>
      </w:pPr>
      <w:r w:rsidRPr="004615EA">
        <w:rPr>
          <w:szCs w:val="28"/>
        </w:rPr>
        <w:t xml:space="preserve">-Договором о взаимоотношениях между учреждением и учредителем; </w:t>
      </w:r>
    </w:p>
    <w:p w:rsidR="00C74E5A" w:rsidRDefault="00C74E5A" w:rsidP="00C74E5A">
      <w:pPr>
        <w:spacing w:after="0" w:line="240" w:lineRule="auto"/>
        <w:ind w:firstLine="709"/>
        <w:rPr>
          <w:szCs w:val="28"/>
        </w:rPr>
      </w:pPr>
      <w:r w:rsidRPr="00EB69D5">
        <w:rPr>
          <w:szCs w:val="28"/>
        </w:rPr>
        <w:t>-</w:t>
      </w:r>
      <w:r w:rsidRPr="004615EA">
        <w:rPr>
          <w:szCs w:val="28"/>
        </w:rPr>
        <w:t>Трудовым договор</w:t>
      </w:r>
      <w:r>
        <w:rPr>
          <w:szCs w:val="28"/>
        </w:rPr>
        <w:t xml:space="preserve">ом с руководителем учреждения </w:t>
      </w:r>
    </w:p>
    <w:p w:rsidR="00C74E5A" w:rsidRDefault="00C74E5A" w:rsidP="00C74E5A">
      <w:pPr>
        <w:spacing w:after="0" w:line="240" w:lineRule="auto"/>
        <w:ind w:firstLine="709"/>
        <w:rPr>
          <w:szCs w:val="28"/>
        </w:rPr>
      </w:pPr>
      <w:r>
        <w:rPr>
          <w:rFonts w:eastAsia="Calibri"/>
          <w:color w:val="auto"/>
          <w:szCs w:val="28"/>
          <w:lang w:eastAsia="en-US"/>
        </w:rPr>
        <w:t xml:space="preserve">- </w:t>
      </w:r>
      <w:r w:rsidRPr="00312F27">
        <w:rPr>
          <w:rFonts w:eastAsia="Calibri"/>
          <w:color w:val="auto"/>
          <w:szCs w:val="28"/>
          <w:lang w:eastAsia="en-US"/>
        </w:rPr>
        <w:t xml:space="preserve">Договором ДОУ с родителями </w:t>
      </w:r>
      <w:r w:rsidRPr="00312F27">
        <w:rPr>
          <w:rFonts w:eastAsia="Calibri"/>
          <w:color w:val="auto"/>
          <w:szCs w:val="27"/>
          <w:lang w:eastAsia="en-US"/>
        </w:rPr>
        <w:t>(законными представителями);</w:t>
      </w:r>
    </w:p>
    <w:p w:rsidR="00C74E5A" w:rsidRDefault="00C74E5A" w:rsidP="00C74E5A">
      <w:pPr>
        <w:spacing w:after="0" w:line="240" w:lineRule="auto"/>
        <w:ind w:firstLine="709"/>
        <w:rPr>
          <w:szCs w:val="28"/>
        </w:rPr>
      </w:pPr>
      <w:r>
        <w:rPr>
          <w:szCs w:val="28"/>
        </w:rPr>
        <w:t>- Коллективным договором протокол №2 от 17.02.2021г</w:t>
      </w:r>
      <w:r w:rsidRPr="0054606A">
        <w:rPr>
          <w:color w:val="FF0000"/>
          <w:szCs w:val="28"/>
        </w:rPr>
        <w:t xml:space="preserve">. </w:t>
      </w:r>
    </w:p>
    <w:p w:rsidR="00C74E5A" w:rsidRDefault="00C74E5A" w:rsidP="00C74E5A">
      <w:pPr>
        <w:spacing w:after="0" w:line="240" w:lineRule="auto"/>
        <w:ind w:firstLine="709"/>
        <w:rPr>
          <w:szCs w:val="28"/>
        </w:rPr>
      </w:pPr>
      <w:r w:rsidRPr="004615EA">
        <w:rPr>
          <w:szCs w:val="28"/>
        </w:rPr>
        <w:t xml:space="preserve">Учреждение обеспечивает взаимодействие с социумом.  Наблюдается тенденция к расширению и углублению связей учреждения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 </w:t>
      </w:r>
    </w:p>
    <w:p w:rsidR="00C74E5A" w:rsidRPr="00312F27" w:rsidRDefault="00C74E5A" w:rsidP="00C74E5A">
      <w:pPr>
        <w:spacing w:after="0" w:line="240" w:lineRule="auto"/>
        <w:ind w:left="0" w:firstLine="709"/>
        <w:rPr>
          <w:rFonts w:eastAsia="Calibri"/>
          <w:color w:val="auto"/>
          <w:szCs w:val="28"/>
          <w:lang w:eastAsia="en-US"/>
        </w:rPr>
      </w:pPr>
      <w:r w:rsidRPr="00312F27">
        <w:rPr>
          <w:rFonts w:eastAsia="Calibri"/>
          <w:color w:val="auto"/>
          <w:szCs w:val="28"/>
          <w:lang w:eastAsia="en-US"/>
        </w:rPr>
        <w:t>- Договор о сотрудничестве между МБОУ «</w:t>
      </w:r>
      <w:r>
        <w:rPr>
          <w:rFonts w:eastAsia="Calibri"/>
          <w:color w:val="auto"/>
          <w:szCs w:val="28"/>
          <w:lang w:eastAsia="en-US"/>
        </w:rPr>
        <w:t xml:space="preserve">ООШ» п. </w:t>
      </w:r>
      <w:proofErr w:type="spellStart"/>
      <w:r>
        <w:rPr>
          <w:rFonts w:eastAsia="Calibri"/>
          <w:color w:val="auto"/>
          <w:szCs w:val="28"/>
          <w:lang w:eastAsia="en-US"/>
        </w:rPr>
        <w:t>Чири</w:t>
      </w:r>
      <w:proofErr w:type="spellEnd"/>
      <w:r>
        <w:rPr>
          <w:rFonts w:eastAsia="Calibri"/>
          <w:color w:val="auto"/>
          <w:szCs w:val="28"/>
          <w:lang w:eastAsia="en-US"/>
        </w:rPr>
        <w:t xml:space="preserve">-Юрт </w:t>
      </w:r>
      <w:r w:rsidRPr="00312F27">
        <w:rPr>
          <w:rFonts w:eastAsia="Calibri"/>
          <w:color w:val="auto"/>
          <w:szCs w:val="28"/>
          <w:lang w:eastAsia="en-US"/>
        </w:rPr>
        <w:t xml:space="preserve">и ДОУ на </w:t>
      </w:r>
      <w:r>
        <w:rPr>
          <w:rFonts w:eastAsia="Calibri"/>
          <w:color w:val="auto"/>
          <w:szCs w:val="28"/>
          <w:lang w:eastAsia="en-US"/>
        </w:rPr>
        <w:t>2022-2023 учебный год от 01.09.2022 №79 -од</w:t>
      </w:r>
    </w:p>
    <w:p w:rsidR="00C74E5A" w:rsidRDefault="00C74E5A" w:rsidP="00C74E5A">
      <w:pPr>
        <w:spacing w:after="0" w:line="240" w:lineRule="auto"/>
        <w:ind w:left="0" w:firstLine="0"/>
        <w:rPr>
          <w:rFonts w:eastAsia="Calibri"/>
          <w:color w:val="auto"/>
          <w:szCs w:val="28"/>
          <w:lang w:eastAsia="en-US"/>
        </w:rPr>
      </w:pPr>
      <w:r w:rsidRPr="00312F27">
        <w:rPr>
          <w:color w:val="auto"/>
          <w:szCs w:val="28"/>
        </w:rPr>
        <w:t xml:space="preserve">- Договор </w:t>
      </w:r>
      <w:r>
        <w:rPr>
          <w:color w:val="auto"/>
          <w:szCs w:val="28"/>
        </w:rPr>
        <w:t>о взаимодействии</w:t>
      </w:r>
      <w:r w:rsidRPr="00312F27">
        <w:rPr>
          <w:color w:val="auto"/>
          <w:szCs w:val="28"/>
        </w:rPr>
        <w:t xml:space="preserve"> </w:t>
      </w:r>
      <w:r>
        <w:rPr>
          <w:color w:val="auto"/>
          <w:szCs w:val="28"/>
        </w:rPr>
        <w:t>Т</w:t>
      </w:r>
      <w:r w:rsidRPr="00312F27">
        <w:rPr>
          <w:color w:val="auto"/>
          <w:szCs w:val="28"/>
        </w:rPr>
        <w:t xml:space="preserve">ПМПК г. </w:t>
      </w:r>
      <w:r>
        <w:rPr>
          <w:color w:val="auto"/>
          <w:szCs w:val="28"/>
        </w:rPr>
        <w:t xml:space="preserve">Шали и ДОУ от 01.09.2022 </w:t>
      </w:r>
    </w:p>
    <w:p w:rsidR="00312F27" w:rsidRDefault="00312F27" w:rsidP="000C785D">
      <w:pPr>
        <w:spacing w:after="0" w:line="240" w:lineRule="auto"/>
        <w:ind w:left="0" w:firstLine="709"/>
        <w:rPr>
          <w:rFonts w:eastAsia="Calibri"/>
          <w:b/>
          <w:color w:val="auto"/>
          <w:szCs w:val="28"/>
          <w:lang w:eastAsia="en-US"/>
        </w:rPr>
      </w:pPr>
    </w:p>
    <w:p w:rsidR="006F7CCE" w:rsidRDefault="006F7CCE" w:rsidP="000C785D">
      <w:pPr>
        <w:spacing w:after="0" w:line="240" w:lineRule="auto"/>
        <w:ind w:left="0" w:firstLine="709"/>
        <w:jc w:val="center"/>
        <w:rPr>
          <w:rFonts w:eastAsia="Calibri"/>
          <w:b/>
          <w:color w:val="auto"/>
          <w:szCs w:val="28"/>
          <w:lang w:eastAsia="en-US"/>
        </w:rPr>
      </w:pPr>
      <w:r w:rsidRPr="006F7CCE">
        <w:rPr>
          <w:rFonts w:eastAsia="Calibri"/>
          <w:b/>
          <w:color w:val="auto"/>
          <w:szCs w:val="28"/>
          <w:lang w:eastAsia="en-US"/>
        </w:rPr>
        <w:t>1.2.</w:t>
      </w:r>
      <w:r w:rsidR="00491436">
        <w:rPr>
          <w:rFonts w:eastAsia="Calibri"/>
          <w:b/>
          <w:color w:val="auto"/>
          <w:szCs w:val="28"/>
          <w:lang w:eastAsia="en-US"/>
        </w:rPr>
        <w:t xml:space="preserve"> </w:t>
      </w:r>
      <w:r w:rsidRPr="006F7CCE">
        <w:rPr>
          <w:rFonts w:eastAsia="Calibri"/>
          <w:b/>
          <w:color w:val="auto"/>
          <w:szCs w:val="28"/>
          <w:lang w:eastAsia="en-US"/>
        </w:rPr>
        <w:t>Система управления</w:t>
      </w:r>
    </w:p>
    <w:p w:rsidR="000C785D" w:rsidRPr="006F7CCE" w:rsidRDefault="000C785D" w:rsidP="000C785D">
      <w:pPr>
        <w:spacing w:after="0" w:line="240" w:lineRule="auto"/>
        <w:ind w:left="0" w:firstLine="709"/>
        <w:jc w:val="center"/>
        <w:rPr>
          <w:rFonts w:eastAsia="Calibri"/>
          <w:b/>
          <w:color w:val="auto"/>
          <w:szCs w:val="28"/>
          <w:lang w:eastAsia="en-US"/>
        </w:rPr>
      </w:pPr>
    </w:p>
    <w:p w:rsidR="006F7CCE" w:rsidRDefault="006F7CCE" w:rsidP="000C785D">
      <w:pPr>
        <w:spacing w:after="0" w:line="240" w:lineRule="auto"/>
        <w:ind w:left="0" w:firstLine="709"/>
        <w:rPr>
          <w:rFonts w:eastAsia="Calibri"/>
          <w:color w:val="auto"/>
          <w:szCs w:val="28"/>
          <w:lang w:eastAsia="en-US"/>
        </w:rPr>
      </w:pPr>
      <w:r w:rsidRPr="006F7CCE">
        <w:rPr>
          <w:rFonts w:eastAsia="Calibri"/>
          <w:i/>
          <w:color w:val="auto"/>
          <w:szCs w:val="28"/>
          <w:lang w:eastAsia="en-US"/>
        </w:rPr>
        <w:t xml:space="preserve"> </w:t>
      </w:r>
      <w:r w:rsidRPr="006F7CCE">
        <w:rPr>
          <w:rFonts w:eastAsia="Calibri"/>
          <w:color w:val="auto"/>
          <w:szCs w:val="28"/>
          <w:lang w:eastAsia="en-US"/>
        </w:rPr>
        <w:t xml:space="preserve"> Управление учреждением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897657" w:rsidRPr="00897657">
        <w:rPr>
          <w:rFonts w:eastAsia="Calibri"/>
          <w:color w:val="auto"/>
          <w:szCs w:val="28"/>
          <w:lang w:eastAsia="en-US"/>
        </w:rPr>
        <w:t xml:space="preserve">Управляемая система </w:t>
      </w:r>
      <w:r w:rsidR="00897657" w:rsidRPr="00897657">
        <w:rPr>
          <w:rFonts w:eastAsia="Calibri"/>
          <w:color w:val="auto"/>
          <w:szCs w:val="28"/>
          <w:lang w:eastAsia="en-US"/>
        </w:rPr>
        <w:lastRenderedPageBreak/>
        <w:t>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897657" w:rsidRPr="006F7CCE" w:rsidRDefault="00897657" w:rsidP="000C785D">
      <w:pPr>
        <w:spacing w:after="0" w:line="240" w:lineRule="auto"/>
        <w:ind w:left="0" w:firstLine="709"/>
        <w:rPr>
          <w:rFonts w:eastAsia="Calibri"/>
          <w:color w:val="auto"/>
          <w:szCs w:val="28"/>
          <w:lang w:eastAsia="en-US"/>
        </w:rPr>
      </w:pPr>
    </w:p>
    <w:p w:rsidR="006F7CCE" w:rsidRPr="006F7CCE" w:rsidRDefault="00DC6DBE" w:rsidP="000C785D">
      <w:pPr>
        <w:spacing w:after="0" w:line="240" w:lineRule="auto"/>
        <w:ind w:left="0" w:firstLine="709"/>
        <w:rPr>
          <w:rFonts w:eastAsia="Calibri"/>
          <w:color w:val="auto"/>
          <w:szCs w:val="28"/>
          <w:lang w:eastAsia="en-US"/>
        </w:rPr>
      </w:pPr>
      <w:r>
        <w:rPr>
          <w:rFonts w:eastAsia="Calibri"/>
          <w:color w:val="auto"/>
          <w:szCs w:val="28"/>
          <w:lang w:eastAsia="en-US"/>
        </w:rPr>
        <w:t xml:space="preserve">Схема. </w:t>
      </w:r>
      <w:r w:rsidR="006F7CCE" w:rsidRPr="006F7CCE">
        <w:rPr>
          <w:rFonts w:eastAsia="Calibri"/>
          <w:color w:val="auto"/>
          <w:szCs w:val="28"/>
          <w:lang w:eastAsia="en-US"/>
        </w:rPr>
        <w:t>I направление – общественное управление:</w:t>
      </w:r>
    </w:p>
    <w:p w:rsidR="006F7CCE" w:rsidRPr="006F7CCE" w:rsidRDefault="006F7CCE" w:rsidP="000C785D">
      <w:pPr>
        <w:spacing w:after="0" w:line="240" w:lineRule="auto"/>
        <w:ind w:left="0" w:firstLine="709"/>
        <w:rPr>
          <w:rFonts w:eastAsia="Calibri"/>
          <w:color w:val="auto"/>
          <w:szCs w:val="28"/>
          <w:lang w:eastAsia="en-US"/>
        </w:rPr>
      </w:pPr>
    </w:p>
    <w:p w:rsidR="006F7CCE" w:rsidRPr="006F7CCE" w:rsidRDefault="000D5B7D" w:rsidP="000C785D">
      <w:pPr>
        <w:spacing w:after="0" w:line="240" w:lineRule="auto"/>
        <w:ind w:left="0" w:firstLine="709"/>
        <w:rPr>
          <w:rFonts w:eastAsia="Calibri"/>
          <w:i/>
          <w:color w:val="auto"/>
          <w:szCs w:val="28"/>
          <w:lang w:eastAsia="en-US"/>
        </w:rPr>
      </w:pPr>
      <w:r>
        <w:rPr>
          <w:rFonts w:eastAsia="Calibri"/>
          <w:noProof/>
          <w:color w:val="auto"/>
          <w:szCs w:val="28"/>
        </w:rPr>
        <mc:AlternateContent>
          <mc:Choice Requires="wps">
            <w:drawing>
              <wp:anchor distT="0" distB="0" distL="114300" distR="114300" simplePos="0" relativeHeight="251703296" behindDoc="0" locked="0" layoutInCell="1" allowOverlap="1" wp14:anchorId="6C861A32" wp14:editId="6FA7D6E3">
                <wp:simplePos x="0" y="0"/>
                <wp:positionH relativeFrom="column">
                  <wp:posOffset>1398270</wp:posOffset>
                </wp:positionH>
                <wp:positionV relativeFrom="paragraph">
                  <wp:posOffset>107315</wp:posOffset>
                </wp:positionV>
                <wp:extent cx="624840" cy="198120"/>
                <wp:effectExtent l="38100" t="0" r="22860" b="68580"/>
                <wp:wrapNone/>
                <wp:docPr id="36" name="Прямая со стрелкой 36"/>
                <wp:cNvGraphicFramePr/>
                <a:graphic xmlns:a="http://schemas.openxmlformats.org/drawingml/2006/main">
                  <a:graphicData uri="http://schemas.microsoft.com/office/word/2010/wordprocessingShape">
                    <wps:wsp>
                      <wps:cNvCnPr/>
                      <wps:spPr>
                        <a:xfrm flipH="1">
                          <a:off x="0" y="0"/>
                          <a:ext cx="62484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8E6B2F" id="_x0000_t32" coordsize="21600,21600" o:spt="32" o:oned="t" path="m,l21600,21600e" filled="f">
                <v:path arrowok="t" fillok="f" o:connecttype="none"/>
                <o:lock v:ext="edit" shapetype="t"/>
              </v:shapetype>
              <v:shape id="Прямая со стрелкой 36" o:spid="_x0000_s1026" type="#_x0000_t32" style="position:absolute;margin-left:110.1pt;margin-top:8.45pt;width:49.2pt;height:15.6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" strokecolor="#5b9bd5 [3204]" strokeweight=".5pt">
                <v:stroke endarrow="block" joinstyle="miter"/>
              </v:shape>
            </w:pict>
          </mc:Fallback>
        </mc:AlternateContent>
      </w:r>
      <w:r w:rsidR="00491436">
        <w:rPr>
          <w:rFonts w:eastAsia="Calibri"/>
          <w:noProof/>
          <w:color w:val="auto"/>
          <w:szCs w:val="28"/>
        </w:rPr>
        <mc:AlternateContent>
          <mc:Choice Requires="wps">
            <w:drawing>
              <wp:anchor distT="0" distB="0" distL="114300" distR="114300" simplePos="0" relativeHeight="251706368" behindDoc="0" locked="0" layoutInCell="1" allowOverlap="1" wp14:anchorId="4AD25617" wp14:editId="023D8195">
                <wp:simplePos x="0" y="0"/>
                <wp:positionH relativeFrom="column">
                  <wp:posOffset>3935730</wp:posOffset>
                </wp:positionH>
                <wp:positionV relativeFrom="paragraph">
                  <wp:posOffset>149860</wp:posOffset>
                </wp:positionV>
                <wp:extent cx="1668780" cy="259080"/>
                <wp:effectExtent l="0" t="0" r="64770" b="83820"/>
                <wp:wrapNone/>
                <wp:docPr id="39" name="Прямая со стрелкой 39"/>
                <wp:cNvGraphicFramePr/>
                <a:graphic xmlns:a="http://schemas.openxmlformats.org/drawingml/2006/main">
                  <a:graphicData uri="http://schemas.microsoft.com/office/word/2010/wordprocessingShape">
                    <wps:wsp>
                      <wps:cNvCnPr/>
                      <wps:spPr>
                        <a:xfrm>
                          <a:off x="0" y="0"/>
                          <a:ext cx="1668780" cy="259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FF9767" id="Прямая со стрелкой 39" o:spid="_x0000_s1026" type="#_x0000_t32" style="position:absolute;margin-left:309.9pt;margin-top:11.8pt;width:131.4pt;height:20.4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" strokecolor="#5b9bd5 [3204]" strokeweight=".5pt">
                <v:stroke endarrow="block" joinstyle="miter"/>
              </v:shape>
            </w:pict>
          </mc:Fallback>
        </mc:AlternateContent>
      </w:r>
      <w:r w:rsidR="008F34E3" w:rsidRPr="006F7CCE">
        <w:rPr>
          <w:rFonts w:eastAsia="Calibri"/>
          <w:noProof/>
          <w:color w:val="auto"/>
          <w:szCs w:val="28"/>
        </w:rPr>
        <mc:AlternateContent>
          <mc:Choice Requires="wps">
            <w:drawing>
              <wp:anchor distT="0" distB="0" distL="114300" distR="114300" simplePos="0" relativeHeight="251660288" behindDoc="0" locked="0" layoutInCell="1" allowOverlap="1" wp14:anchorId="7435A44B" wp14:editId="48ECBF51">
                <wp:simplePos x="0" y="0"/>
                <wp:positionH relativeFrom="margin">
                  <wp:posOffset>2133600</wp:posOffset>
                </wp:positionH>
                <wp:positionV relativeFrom="paragraph">
                  <wp:posOffset>5080</wp:posOffset>
                </wp:positionV>
                <wp:extent cx="1760220" cy="289560"/>
                <wp:effectExtent l="0" t="0" r="11430" b="15240"/>
                <wp:wrapNone/>
                <wp:docPr id="2" name="Прямоугольник 2"/>
                <wp:cNvGraphicFramePr/>
                <a:graphic xmlns:a="http://schemas.openxmlformats.org/drawingml/2006/main">
                  <a:graphicData uri="http://schemas.microsoft.com/office/word/2010/wordprocessingShape">
                    <wps:wsp>
                      <wps:cNvSpPr/>
                      <wps:spPr>
                        <a:xfrm>
                          <a:off x="0" y="0"/>
                          <a:ext cx="1760220" cy="289560"/>
                        </a:xfrm>
                        <a:prstGeom prst="rect">
                          <a:avLst/>
                        </a:prstGeom>
                        <a:solidFill>
                          <a:sysClr val="window" lastClr="FFFFFF"/>
                        </a:solidFill>
                        <a:ln w="25400" cap="flat" cmpd="sng" algn="ctr">
                          <a:solidFill>
                            <a:srgbClr val="F79646"/>
                          </a:solidFill>
                          <a:prstDash val="solid"/>
                        </a:ln>
                        <a:effectLst/>
                      </wps:spPr>
                      <wps:txbx>
                        <w:txbxContent>
                          <w:p w:rsidR="00561538" w:rsidRPr="00E21238" w:rsidRDefault="00561538" w:rsidP="006F7CCE">
                            <w:pPr>
                              <w:jc w:val="center"/>
                            </w:pPr>
                            <w:r w:rsidRPr="00A618F3">
                              <w:rPr>
                                <w:sz w:val="20"/>
                                <w:szCs w:val="20"/>
                              </w:rPr>
                              <w:t>Общественное управление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35A44B" id="Прямоугольник 2" o:spid="_x0000_s1026" style="position:absolute;left:0;text-align:left;margin-left:168pt;margin-top:.4pt;width:138.6pt;height:22.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" fillcolor="window" strokecolor="#f79646" strokeweight="2pt">
                <v:textbox>
                  <w:txbxContent>
                    <w:p w:rsidR="00561538" w:rsidRPr="00E21238" w:rsidRDefault="00561538" w:rsidP="006F7CCE">
                      <w:pPr>
                        <w:jc w:val="center"/>
                      </w:pPr>
                      <w:r w:rsidRPr="00A618F3">
                        <w:rPr>
                          <w:sz w:val="20"/>
                          <w:szCs w:val="20"/>
                        </w:rPr>
                        <w:t>Общественное управление</w:t>
                      </w:r>
                    </w:p>
                  </w:txbxContent>
                </v:textbox>
                <w10:wrap anchorx="margin"/>
              </v:rect>
            </w:pict>
          </mc:Fallback>
        </mc:AlternateContent>
      </w:r>
    </w:p>
    <w:p w:rsidR="006F7CCE" w:rsidRPr="006F7CCE" w:rsidRDefault="000D5B7D" w:rsidP="000C785D">
      <w:pPr>
        <w:spacing w:after="0" w:line="240" w:lineRule="auto"/>
        <w:ind w:left="0" w:firstLine="709"/>
        <w:rPr>
          <w:rFonts w:eastAsia="Calibri"/>
          <w:i/>
          <w:color w:val="auto"/>
          <w:szCs w:val="28"/>
          <w:lang w:eastAsia="en-US"/>
        </w:rPr>
      </w:pPr>
      <w:r w:rsidRPr="006F7CCE">
        <w:rPr>
          <w:rFonts w:eastAsia="Calibri"/>
          <w:noProof/>
          <w:color w:val="auto"/>
          <w:szCs w:val="28"/>
        </w:rPr>
        <mc:AlternateContent>
          <mc:Choice Requires="wps">
            <w:drawing>
              <wp:anchor distT="0" distB="0" distL="114300" distR="114300" simplePos="0" relativeHeight="251662336" behindDoc="0" locked="0" layoutInCell="1" allowOverlap="1" wp14:anchorId="2DEBFE46" wp14:editId="51869C85">
                <wp:simplePos x="0" y="0"/>
                <wp:positionH relativeFrom="column">
                  <wp:posOffset>270510</wp:posOffset>
                </wp:positionH>
                <wp:positionV relativeFrom="paragraph">
                  <wp:posOffset>44450</wp:posOffset>
                </wp:positionV>
                <wp:extent cx="998220" cy="762000"/>
                <wp:effectExtent l="0" t="0" r="11430" b="19050"/>
                <wp:wrapNone/>
                <wp:docPr id="9" name="Прямоугольник 9"/>
                <wp:cNvGraphicFramePr/>
                <a:graphic xmlns:a="http://schemas.openxmlformats.org/drawingml/2006/main">
                  <a:graphicData uri="http://schemas.microsoft.com/office/word/2010/wordprocessingShape">
                    <wps:wsp>
                      <wps:cNvSpPr/>
                      <wps:spPr>
                        <a:xfrm>
                          <a:off x="0" y="0"/>
                          <a:ext cx="998220" cy="762000"/>
                        </a:xfrm>
                        <a:prstGeom prst="rect">
                          <a:avLst/>
                        </a:prstGeom>
                        <a:solidFill>
                          <a:sysClr val="window" lastClr="FFFFFF"/>
                        </a:solidFill>
                        <a:ln w="25400" cap="flat" cmpd="sng" algn="ctr">
                          <a:solidFill>
                            <a:srgbClr val="F79646"/>
                          </a:solidFill>
                          <a:prstDash val="solid"/>
                        </a:ln>
                        <a:effectLst/>
                      </wps:spPr>
                      <wps:txbx>
                        <w:txbxContent>
                          <w:p w:rsidR="00561538" w:rsidRPr="00E21238" w:rsidRDefault="00561538" w:rsidP="006F7CCE">
                            <w:pPr>
                              <w:jc w:val="center"/>
                            </w:pPr>
                            <w:r w:rsidRPr="00A618F3">
                              <w:rPr>
                                <w:sz w:val="20"/>
                                <w:szCs w:val="20"/>
                              </w:rPr>
                              <w:t>Общее собрание трудового</w:t>
                            </w:r>
                            <w:r>
                              <w:t xml:space="preserve"> </w:t>
                            </w:r>
                            <w:r w:rsidRPr="00A618F3">
                              <w:rPr>
                                <w:sz w:val="20"/>
                                <w:szCs w:val="20"/>
                              </w:rPr>
                              <w:t>коллектива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BFE46" id="Прямоугольник 9" o:spid="_x0000_s1027" style="position:absolute;left:0;text-align:left;margin-left:21.3pt;margin-top:3.5pt;width:78.6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" fillcolor="window" strokecolor="#f79646" strokeweight="2pt">
                <v:textbox>
                  <w:txbxContent>
                    <w:p w:rsidR="00561538" w:rsidRPr="00E21238" w:rsidRDefault="00561538" w:rsidP="006F7CCE">
                      <w:pPr>
                        <w:jc w:val="center"/>
                      </w:pPr>
                      <w:r w:rsidRPr="00A618F3">
                        <w:rPr>
                          <w:sz w:val="20"/>
                          <w:szCs w:val="20"/>
                        </w:rPr>
                        <w:t>Общее собрание трудового</w:t>
                      </w:r>
                      <w:r>
                        <w:t xml:space="preserve"> </w:t>
                      </w:r>
                      <w:r w:rsidRPr="00A618F3">
                        <w:rPr>
                          <w:sz w:val="20"/>
                          <w:szCs w:val="20"/>
                        </w:rPr>
                        <w:t>коллектива</w:t>
                      </w:r>
                    </w:p>
                  </w:txbxContent>
                </v:textbox>
              </v:rect>
            </w:pict>
          </mc:Fallback>
        </mc:AlternateContent>
      </w:r>
      <w:r>
        <w:rPr>
          <w:rFonts w:eastAsia="Calibri"/>
          <w:i/>
          <w:noProof/>
          <w:color w:val="auto"/>
          <w:szCs w:val="28"/>
        </w:rPr>
        <mc:AlternateContent>
          <mc:Choice Requires="wps">
            <w:drawing>
              <wp:anchor distT="0" distB="0" distL="114300" distR="114300" simplePos="0" relativeHeight="251704320" behindDoc="0" locked="0" layoutInCell="1" allowOverlap="1" wp14:anchorId="34DD37ED" wp14:editId="25B73FC3">
                <wp:simplePos x="0" y="0"/>
                <wp:positionH relativeFrom="column">
                  <wp:posOffset>1687830</wp:posOffset>
                </wp:positionH>
                <wp:positionV relativeFrom="paragraph">
                  <wp:posOffset>204470</wp:posOffset>
                </wp:positionV>
                <wp:extent cx="1097280" cy="655320"/>
                <wp:effectExtent l="38100" t="0" r="26670" b="49530"/>
                <wp:wrapNone/>
                <wp:docPr id="37" name="Прямая со стрелкой 37"/>
                <wp:cNvGraphicFramePr/>
                <a:graphic xmlns:a="http://schemas.openxmlformats.org/drawingml/2006/main">
                  <a:graphicData uri="http://schemas.microsoft.com/office/word/2010/wordprocessingShape">
                    <wps:wsp>
                      <wps:cNvCnPr/>
                      <wps:spPr>
                        <a:xfrm flipH="1">
                          <a:off x="0" y="0"/>
                          <a:ext cx="1097280" cy="655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65A7A2" id="Прямая со стрелкой 37" o:spid="_x0000_s1026" type="#_x0000_t32" style="position:absolute;margin-left:132.9pt;margin-top:16.1pt;width:86.4pt;height:51.6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" strokecolor="#5b9bd5 [3204]" strokeweight=".5pt">
                <v:stroke endarrow="block" joinstyle="miter"/>
              </v:shape>
            </w:pict>
          </mc:Fallback>
        </mc:AlternateContent>
      </w:r>
      <w:r>
        <w:rPr>
          <w:rFonts w:eastAsia="Calibri"/>
          <w:i/>
          <w:noProof/>
          <w:color w:val="auto"/>
          <w:szCs w:val="28"/>
        </w:rPr>
        <mc:AlternateContent>
          <mc:Choice Requires="wps">
            <w:drawing>
              <wp:anchor distT="0" distB="0" distL="114300" distR="114300" simplePos="0" relativeHeight="251709440" behindDoc="0" locked="0" layoutInCell="1" allowOverlap="1" wp14:anchorId="0215EC51" wp14:editId="1E17960D">
                <wp:simplePos x="0" y="0"/>
                <wp:positionH relativeFrom="column">
                  <wp:posOffset>3044190</wp:posOffset>
                </wp:positionH>
                <wp:positionV relativeFrom="paragraph">
                  <wp:posOffset>128270</wp:posOffset>
                </wp:positionV>
                <wp:extent cx="22860" cy="1028700"/>
                <wp:effectExtent l="57150" t="0" r="72390" b="57150"/>
                <wp:wrapNone/>
                <wp:docPr id="3" name="Прямая со стрелкой 3"/>
                <wp:cNvGraphicFramePr/>
                <a:graphic xmlns:a="http://schemas.openxmlformats.org/drawingml/2006/main">
                  <a:graphicData uri="http://schemas.microsoft.com/office/word/2010/wordprocessingShape">
                    <wps:wsp>
                      <wps:cNvCnPr/>
                      <wps:spPr>
                        <a:xfrm>
                          <a:off x="0" y="0"/>
                          <a:ext cx="22860" cy="1028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589F2D" id="Прямая со стрелкой 3" o:spid="_x0000_s1026" type="#_x0000_t32" style="position:absolute;margin-left:239.7pt;margin-top:10.1pt;width:1.8pt;height:8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" strokecolor="#5b9bd5 [3204]" strokeweight=".5pt">
                <v:stroke endarrow="block" joinstyle="miter"/>
              </v:shape>
            </w:pict>
          </mc:Fallback>
        </mc:AlternateContent>
      </w:r>
      <w:r w:rsidR="00491436">
        <w:rPr>
          <w:rFonts w:eastAsia="Calibri"/>
          <w:i/>
          <w:noProof/>
          <w:color w:val="auto"/>
          <w:szCs w:val="28"/>
        </w:rPr>
        <mc:AlternateContent>
          <mc:Choice Requires="wps">
            <w:drawing>
              <wp:anchor distT="0" distB="0" distL="114300" distR="114300" simplePos="0" relativeHeight="251705344" behindDoc="0" locked="0" layoutInCell="1" allowOverlap="1" wp14:anchorId="65732308" wp14:editId="0D13DE6C">
                <wp:simplePos x="0" y="0"/>
                <wp:positionH relativeFrom="column">
                  <wp:posOffset>3592830</wp:posOffset>
                </wp:positionH>
                <wp:positionV relativeFrom="paragraph">
                  <wp:posOffset>105410</wp:posOffset>
                </wp:positionV>
                <wp:extent cx="320040" cy="327660"/>
                <wp:effectExtent l="0" t="0" r="60960" b="53340"/>
                <wp:wrapNone/>
                <wp:docPr id="38" name="Прямая со стрелкой 38"/>
                <wp:cNvGraphicFramePr/>
                <a:graphic xmlns:a="http://schemas.openxmlformats.org/drawingml/2006/main">
                  <a:graphicData uri="http://schemas.microsoft.com/office/word/2010/wordprocessingShape">
                    <wps:wsp>
                      <wps:cNvCnPr/>
                      <wps:spPr>
                        <a:xfrm>
                          <a:off x="0" y="0"/>
                          <a:ext cx="32004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7943F1" id="Прямая со стрелкой 38" o:spid="_x0000_s1026" type="#_x0000_t32" style="position:absolute;margin-left:282.9pt;margin-top:8.3pt;width:25.2pt;height:25.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" strokecolor="#5b9bd5 [3204]" strokeweight=".5pt">
                <v:stroke endarrow="block" joinstyle="miter"/>
              </v:shape>
            </w:pict>
          </mc:Fallback>
        </mc:AlternateContent>
      </w:r>
    </w:p>
    <w:p w:rsidR="006F7CCE" w:rsidRPr="006F7CCE" w:rsidRDefault="0054606A" w:rsidP="000C785D">
      <w:pPr>
        <w:spacing w:after="0" w:line="240" w:lineRule="auto"/>
        <w:ind w:left="0" w:firstLine="709"/>
        <w:rPr>
          <w:rFonts w:eastAsia="Calibri"/>
          <w:i/>
          <w:color w:val="auto"/>
          <w:szCs w:val="28"/>
          <w:lang w:eastAsia="en-US"/>
        </w:rPr>
      </w:pPr>
      <w:r w:rsidRPr="006F7CCE">
        <w:rPr>
          <w:rFonts w:eastAsia="Calibri"/>
          <w:noProof/>
          <w:color w:val="auto"/>
          <w:szCs w:val="28"/>
        </w:rPr>
        <mc:AlternateContent>
          <mc:Choice Requires="wps">
            <w:drawing>
              <wp:anchor distT="0" distB="0" distL="114300" distR="114300" simplePos="0" relativeHeight="251661312" behindDoc="0" locked="0" layoutInCell="1" allowOverlap="1" wp14:anchorId="047FCD83" wp14:editId="35FBC9DF">
                <wp:simplePos x="0" y="0"/>
                <wp:positionH relativeFrom="column">
                  <wp:posOffset>5101590</wp:posOffset>
                </wp:positionH>
                <wp:positionV relativeFrom="paragraph">
                  <wp:posOffset>6985</wp:posOffset>
                </wp:positionV>
                <wp:extent cx="1188720" cy="457200"/>
                <wp:effectExtent l="0" t="0" r="11430" b="19050"/>
                <wp:wrapNone/>
                <wp:docPr id="5" name="Прямоугольник 5"/>
                <wp:cNvGraphicFramePr/>
                <a:graphic xmlns:a="http://schemas.openxmlformats.org/drawingml/2006/main">
                  <a:graphicData uri="http://schemas.microsoft.com/office/word/2010/wordprocessingShape">
                    <wps:wsp>
                      <wps:cNvSpPr/>
                      <wps:spPr>
                        <a:xfrm>
                          <a:off x="0" y="0"/>
                          <a:ext cx="1188720" cy="45720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6F7CCE">
                            <w:pPr>
                              <w:jc w:val="center"/>
                              <w:rPr>
                                <w:sz w:val="20"/>
                                <w:szCs w:val="20"/>
                              </w:rPr>
                            </w:pPr>
                            <w:r w:rsidRPr="00A618F3">
                              <w:rPr>
                                <w:sz w:val="20"/>
                                <w:szCs w:val="20"/>
                              </w:rPr>
                              <w:t>Педагогический</w:t>
                            </w:r>
                            <w:r>
                              <w:t xml:space="preserve"> </w:t>
                            </w:r>
                            <w:r w:rsidRPr="00A618F3">
                              <w:rPr>
                                <w:sz w:val="20"/>
                                <w:szCs w:val="20"/>
                              </w:rPr>
                              <w:t>совет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FCD83" id="Прямоугольник 5" o:spid="_x0000_s1028" style="position:absolute;left:0;text-align:left;margin-left:401.7pt;margin-top:.55pt;width:9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" fillcolor="window" strokecolor="#f79646" strokeweight="2pt">
                <v:textbox>
                  <w:txbxContent>
                    <w:p w:rsidR="00561538" w:rsidRPr="00A618F3" w:rsidRDefault="00561538" w:rsidP="006F7CCE">
                      <w:pPr>
                        <w:jc w:val="center"/>
                        <w:rPr>
                          <w:sz w:val="20"/>
                          <w:szCs w:val="20"/>
                        </w:rPr>
                      </w:pPr>
                      <w:r w:rsidRPr="00A618F3">
                        <w:rPr>
                          <w:sz w:val="20"/>
                          <w:szCs w:val="20"/>
                        </w:rPr>
                        <w:t>Педагогический</w:t>
                      </w:r>
                      <w:r>
                        <w:t xml:space="preserve"> </w:t>
                      </w:r>
                      <w:r w:rsidRPr="00A618F3">
                        <w:rPr>
                          <w:sz w:val="20"/>
                          <w:szCs w:val="20"/>
                        </w:rPr>
                        <w:t>совет</w:t>
                      </w:r>
                    </w:p>
                  </w:txbxContent>
                </v:textbox>
              </v:rect>
            </w:pict>
          </mc:Fallback>
        </mc:AlternateContent>
      </w:r>
    </w:p>
    <w:p w:rsidR="006F7CCE" w:rsidRPr="006F7CCE" w:rsidRDefault="008F34E3" w:rsidP="000C785D">
      <w:pPr>
        <w:spacing w:after="0" w:line="240" w:lineRule="auto"/>
        <w:ind w:left="0" w:firstLine="709"/>
        <w:rPr>
          <w:rFonts w:eastAsia="Calibri"/>
          <w:i/>
          <w:color w:val="auto"/>
          <w:szCs w:val="28"/>
          <w:lang w:eastAsia="en-US"/>
        </w:rPr>
      </w:pPr>
      <w:r w:rsidRPr="006F7CCE">
        <w:rPr>
          <w:rFonts w:eastAsia="Calibri"/>
          <w:noProof/>
          <w:color w:val="auto"/>
          <w:szCs w:val="28"/>
        </w:rPr>
        <mc:AlternateContent>
          <mc:Choice Requires="wps">
            <w:drawing>
              <wp:anchor distT="0" distB="0" distL="114300" distR="114300" simplePos="0" relativeHeight="251664384" behindDoc="0" locked="0" layoutInCell="1" allowOverlap="1" wp14:anchorId="177C3B18" wp14:editId="13F3BB59">
                <wp:simplePos x="0" y="0"/>
                <wp:positionH relativeFrom="column">
                  <wp:posOffset>3615690</wp:posOffset>
                </wp:positionH>
                <wp:positionV relativeFrom="paragraph">
                  <wp:posOffset>114935</wp:posOffset>
                </wp:positionV>
                <wp:extent cx="1013460" cy="457200"/>
                <wp:effectExtent l="0" t="0" r="15240" b="19050"/>
                <wp:wrapNone/>
                <wp:docPr id="11" name="Прямоугольник 11"/>
                <wp:cNvGraphicFramePr/>
                <a:graphic xmlns:a="http://schemas.openxmlformats.org/drawingml/2006/main">
                  <a:graphicData uri="http://schemas.microsoft.com/office/word/2010/wordprocessingShape">
                    <wps:wsp>
                      <wps:cNvSpPr/>
                      <wps:spPr>
                        <a:xfrm>
                          <a:off x="0" y="0"/>
                          <a:ext cx="1013460" cy="45720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6F7CCE">
                            <w:pPr>
                              <w:jc w:val="center"/>
                              <w:rPr>
                                <w:sz w:val="20"/>
                                <w:szCs w:val="20"/>
                              </w:rPr>
                            </w:pPr>
                            <w:r w:rsidRPr="00A618F3">
                              <w:rPr>
                                <w:sz w:val="20"/>
                                <w:szCs w:val="20"/>
                              </w:rPr>
                              <w:t>Профсоюзный комитет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C3B18" id="Прямоугольник 11" o:spid="_x0000_s1029" style="position:absolute;left:0;text-align:left;margin-left:284.7pt;margin-top:9.05pt;width:79.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" fillcolor="window" strokecolor="#f79646" strokeweight="2pt">
                <v:textbox>
                  <w:txbxContent>
                    <w:p w:rsidR="00561538" w:rsidRPr="00A618F3" w:rsidRDefault="00561538" w:rsidP="006F7CCE">
                      <w:pPr>
                        <w:jc w:val="center"/>
                        <w:rPr>
                          <w:sz w:val="20"/>
                          <w:szCs w:val="20"/>
                        </w:rPr>
                      </w:pPr>
                      <w:r w:rsidRPr="00A618F3">
                        <w:rPr>
                          <w:sz w:val="20"/>
                          <w:szCs w:val="20"/>
                        </w:rPr>
                        <w:t>Профсоюзный комитет</w:t>
                      </w:r>
                    </w:p>
                  </w:txbxContent>
                </v:textbox>
              </v:rect>
            </w:pict>
          </mc:Fallback>
        </mc:AlternateContent>
      </w:r>
    </w:p>
    <w:p w:rsidR="006F7CCE" w:rsidRPr="006F7CCE" w:rsidRDefault="006F7CCE" w:rsidP="000C785D">
      <w:pPr>
        <w:spacing w:after="0" w:line="240" w:lineRule="auto"/>
        <w:ind w:left="0" w:firstLine="709"/>
        <w:rPr>
          <w:rFonts w:eastAsia="Calibri"/>
          <w:i/>
          <w:color w:val="auto"/>
          <w:szCs w:val="28"/>
          <w:lang w:eastAsia="en-US"/>
        </w:rPr>
      </w:pPr>
    </w:p>
    <w:p w:rsidR="006F7CCE" w:rsidRPr="006F7CCE" w:rsidRDefault="000D5B7D" w:rsidP="000C785D">
      <w:pPr>
        <w:spacing w:after="0" w:line="240" w:lineRule="auto"/>
        <w:ind w:left="0" w:firstLine="709"/>
        <w:rPr>
          <w:rFonts w:eastAsia="Calibri"/>
          <w:color w:val="auto"/>
          <w:szCs w:val="28"/>
          <w:lang w:eastAsia="en-US"/>
        </w:rPr>
      </w:pPr>
      <w:r w:rsidRPr="006F7CCE">
        <w:rPr>
          <w:rFonts w:eastAsia="Calibri"/>
          <w:noProof/>
          <w:color w:val="auto"/>
          <w:szCs w:val="28"/>
        </w:rPr>
        <mc:AlternateContent>
          <mc:Choice Requires="wps">
            <w:drawing>
              <wp:anchor distT="0" distB="0" distL="114300" distR="114300" simplePos="0" relativeHeight="251663360" behindDoc="0" locked="0" layoutInCell="1" allowOverlap="1" wp14:anchorId="4EE045B3" wp14:editId="0CDEBE9E">
                <wp:simplePos x="0" y="0"/>
                <wp:positionH relativeFrom="column">
                  <wp:posOffset>1131570</wp:posOffset>
                </wp:positionH>
                <wp:positionV relativeFrom="paragraph">
                  <wp:posOffset>201295</wp:posOffset>
                </wp:positionV>
                <wp:extent cx="1005840" cy="609600"/>
                <wp:effectExtent l="0" t="0" r="22860" b="19050"/>
                <wp:wrapNone/>
                <wp:docPr id="10" name="Прямоугольник 10"/>
                <wp:cNvGraphicFramePr/>
                <a:graphic xmlns:a="http://schemas.openxmlformats.org/drawingml/2006/main">
                  <a:graphicData uri="http://schemas.microsoft.com/office/word/2010/wordprocessingShape">
                    <wps:wsp>
                      <wps:cNvSpPr/>
                      <wps:spPr>
                        <a:xfrm>
                          <a:off x="0" y="0"/>
                          <a:ext cx="1005840" cy="60960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6F7CCE">
                            <w:pPr>
                              <w:jc w:val="center"/>
                              <w:rPr>
                                <w:sz w:val="20"/>
                                <w:szCs w:val="20"/>
                              </w:rPr>
                            </w:pPr>
                            <w:r w:rsidRPr="00A618F3">
                              <w:rPr>
                                <w:sz w:val="20"/>
                                <w:szCs w:val="20"/>
                              </w:rPr>
                              <w:t>Родительский комитет</w:t>
                            </w:r>
                            <w:r>
                              <w:rPr>
                                <w:sz w:val="20"/>
                                <w:szCs w:val="20"/>
                              </w:rPr>
                              <w:t xml:space="preserve">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045B3" id="Прямоугольник 10" o:spid="_x0000_s1030" style="position:absolute;left:0;text-align:left;margin-left:89.1pt;margin-top:15.85pt;width:79.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" fillcolor="window" strokecolor="#f79646" strokeweight="2pt">
                <v:textbox>
                  <w:txbxContent>
                    <w:p w:rsidR="00561538" w:rsidRPr="00A618F3" w:rsidRDefault="00561538" w:rsidP="006F7CCE">
                      <w:pPr>
                        <w:jc w:val="center"/>
                        <w:rPr>
                          <w:sz w:val="20"/>
                          <w:szCs w:val="20"/>
                        </w:rPr>
                      </w:pPr>
                      <w:r w:rsidRPr="00A618F3">
                        <w:rPr>
                          <w:sz w:val="20"/>
                          <w:szCs w:val="20"/>
                        </w:rPr>
                        <w:t>Родительский комитет</w:t>
                      </w:r>
                      <w:r>
                        <w:rPr>
                          <w:sz w:val="20"/>
                          <w:szCs w:val="20"/>
                        </w:rPr>
                        <w:t xml:space="preserve"> ДОУ</w:t>
                      </w:r>
                    </w:p>
                  </w:txbxContent>
                </v:textbox>
              </v:rect>
            </w:pict>
          </mc:Fallback>
        </mc:AlternateContent>
      </w:r>
    </w:p>
    <w:p w:rsidR="00A618F3" w:rsidRDefault="00A618F3" w:rsidP="000C785D">
      <w:pPr>
        <w:spacing w:after="0" w:line="240" w:lineRule="auto"/>
        <w:ind w:left="0" w:firstLine="709"/>
        <w:rPr>
          <w:rFonts w:eastAsia="Calibri"/>
          <w:color w:val="auto"/>
          <w:szCs w:val="28"/>
          <w:lang w:eastAsia="en-US"/>
        </w:rPr>
      </w:pPr>
    </w:p>
    <w:p w:rsidR="0054606A" w:rsidRDefault="000D5B7D" w:rsidP="000C785D">
      <w:pPr>
        <w:spacing w:after="0" w:line="240" w:lineRule="auto"/>
        <w:ind w:left="0" w:firstLine="709"/>
        <w:rPr>
          <w:rFonts w:eastAsia="Calibri"/>
          <w:color w:val="auto"/>
          <w:szCs w:val="28"/>
          <w:lang w:eastAsia="en-US"/>
        </w:rPr>
      </w:pPr>
      <w:r w:rsidRPr="006F7CCE">
        <w:rPr>
          <w:rFonts w:eastAsia="Calibri"/>
          <w:noProof/>
          <w:color w:val="auto"/>
          <w:szCs w:val="28"/>
        </w:rPr>
        <mc:AlternateContent>
          <mc:Choice Requires="wps">
            <w:drawing>
              <wp:anchor distT="0" distB="0" distL="114300" distR="114300" simplePos="0" relativeHeight="251708416" behindDoc="0" locked="0" layoutInCell="1" allowOverlap="1" wp14:anchorId="4C169A8C" wp14:editId="1A33B94A">
                <wp:simplePos x="0" y="0"/>
                <wp:positionH relativeFrom="page">
                  <wp:align>center</wp:align>
                </wp:positionH>
                <wp:positionV relativeFrom="paragraph">
                  <wp:posOffset>8255</wp:posOffset>
                </wp:positionV>
                <wp:extent cx="1005840" cy="609600"/>
                <wp:effectExtent l="0" t="0" r="22860" b="19050"/>
                <wp:wrapNone/>
                <wp:docPr id="1" name="Прямоугольник 1"/>
                <wp:cNvGraphicFramePr/>
                <a:graphic xmlns:a="http://schemas.openxmlformats.org/drawingml/2006/main">
                  <a:graphicData uri="http://schemas.microsoft.com/office/word/2010/wordprocessingShape">
                    <wps:wsp>
                      <wps:cNvSpPr/>
                      <wps:spPr>
                        <a:xfrm>
                          <a:off x="0" y="0"/>
                          <a:ext cx="1005840" cy="609600"/>
                        </a:xfrm>
                        <a:prstGeom prst="rect">
                          <a:avLst/>
                        </a:prstGeom>
                        <a:solidFill>
                          <a:sysClr val="window" lastClr="FFFFFF"/>
                        </a:solidFill>
                        <a:ln w="25400" cap="flat" cmpd="sng" algn="ctr">
                          <a:solidFill>
                            <a:srgbClr val="F79646"/>
                          </a:solidFill>
                          <a:prstDash val="solid"/>
                        </a:ln>
                        <a:effectLst/>
                      </wps:spPr>
                      <wps:txbx>
                        <w:txbxContent>
                          <w:p w:rsidR="00561538" w:rsidRPr="000C785D" w:rsidRDefault="00561538" w:rsidP="000C785D">
                            <w:pPr>
                              <w:jc w:val="center"/>
                              <w:rPr>
                                <w:sz w:val="20"/>
                                <w:szCs w:val="20"/>
                              </w:rPr>
                            </w:pPr>
                            <w:r>
                              <w:rPr>
                                <w:sz w:val="20"/>
                                <w:szCs w:val="20"/>
                              </w:rPr>
                              <w:t>Общее родительское собрание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69A8C" id="Прямоугольник 1" o:spid="_x0000_s1031" style="position:absolute;left:0;text-align:left;margin-left:0;margin-top:.65pt;width:79.2pt;height:48pt;z-index:2517084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" fillcolor="window" strokecolor="#f79646" strokeweight="2pt">
                <v:textbox>
                  <w:txbxContent>
                    <w:p w:rsidR="00561538" w:rsidRPr="000C785D" w:rsidRDefault="00561538" w:rsidP="000C785D">
                      <w:pPr>
                        <w:jc w:val="center"/>
                        <w:rPr>
                          <w:sz w:val="20"/>
                          <w:szCs w:val="20"/>
                        </w:rPr>
                      </w:pPr>
                      <w:r>
                        <w:rPr>
                          <w:sz w:val="20"/>
                          <w:szCs w:val="20"/>
                        </w:rPr>
                        <w:t>Общее родительское собрание</w:t>
                      </w:r>
                    </w:p>
                  </w:txbxContent>
                </v:textbox>
                <w10:wrap anchorx="page"/>
              </v:rect>
            </w:pict>
          </mc:Fallback>
        </mc:AlternateContent>
      </w:r>
    </w:p>
    <w:p w:rsidR="0054606A" w:rsidRDefault="0054606A" w:rsidP="000C785D">
      <w:pPr>
        <w:spacing w:after="0" w:line="240" w:lineRule="auto"/>
        <w:ind w:left="0" w:firstLine="709"/>
        <w:rPr>
          <w:rFonts w:eastAsia="Calibri"/>
          <w:color w:val="auto"/>
          <w:szCs w:val="28"/>
          <w:lang w:eastAsia="en-US"/>
        </w:rPr>
      </w:pPr>
    </w:p>
    <w:p w:rsidR="000C785D" w:rsidRDefault="000C785D" w:rsidP="000C785D">
      <w:pPr>
        <w:spacing w:after="0" w:line="240" w:lineRule="auto"/>
        <w:ind w:left="0" w:firstLine="709"/>
        <w:rPr>
          <w:rFonts w:eastAsia="Calibri"/>
          <w:color w:val="auto"/>
          <w:szCs w:val="28"/>
          <w:lang w:eastAsia="en-US"/>
        </w:rPr>
      </w:pPr>
    </w:p>
    <w:p w:rsidR="000C785D" w:rsidRDefault="000C785D" w:rsidP="000C785D">
      <w:pPr>
        <w:spacing w:after="0" w:line="240" w:lineRule="auto"/>
        <w:ind w:left="0" w:firstLine="709"/>
        <w:rPr>
          <w:rFonts w:eastAsia="Calibri"/>
          <w:color w:val="auto"/>
          <w:szCs w:val="28"/>
          <w:lang w:eastAsia="en-US"/>
        </w:rPr>
      </w:pPr>
    </w:p>
    <w:p w:rsidR="009F5CC5" w:rsidRPr="009F5CC5" w:rsidRDefault="009F5CC5" w:rsidP="009F5CC5">
      <w:pPr>
        <w:spacing w:after="0" w:line="276" w:lineRule="auto"/>
        <w:ind w:left="0" w:firstLine="708"/>
        <w:rPr>
          <w:rFonts w:eastAsia="Calibri"/>
          <w:color w:val="auto"/>
          <w:szCs w:val="28"/>
          <w:lang w:eastAsia="en-US"/>
        </w:rPr>
      </w:pPr>
      <w:r w:rsidRPr="009F5CC5">
        <w:rPr>
          <w:rFonts w:eastAsia="Calibri"/>
          <w:color w:val="auto"/>
          <w:szCs w:val="28"/>
          <w:lang w:eastAsia="en-US"/>
        </w:rPr>
        <w:t>Общее руководство ДОУ осуществляет Общее собрание трудового коллектива на основании Положения об Общем собрании трудового коллектива</w:t>
      </w:r>
      <w:r>
        <w:rPr>
          <w:rFonts w:eastAsia="Calibri"/>
          <w:color w:val="auto"/>
          <w:szCs w:val="28"/>
          <w:lang w:eastAsia="en-US"/>
        </w:rPr>
        <w:t xml:space="preserve"> от 29.01.2021 №69-од</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Срок полномочий Общего собрания трудового коллектива работников — 1 год.</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lastRenderedPageBreak/>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w:t>
      </w:r>
      <w:r>
        <w:rPr>
          <w:rFonts w:eastAsia="Calibri"/>
          <w:color w:val="auto"/>
          <w:szCs w:val="28"/>
          <w:lang w:eastAsia="en-US"/>
        </w:rPr>
        <w:t>дагогическом Совете от 29.01.2021 №69-од</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В состав родительского собрания входят все родители (законные представители) обучающихся,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rsidR="009F5CC5" w:rsidRDefault="009F5CC5" w:rsidP="00810221">
      <w:pPr>
        <w:spacing w:after="0" w:line="240" w:lineRule="auto"/>
        <w:ind w:left="0" w:firstLine="0"/>
        <w:rPr>
          <w:rFonts w:eastAsia="Calibri"/>
          <w:color w:val="auto"/>
          <w:szCs w:val="28"/>
          <w:lang w:eastAsia="en-US"/>
        </w:rPr>
      </w:pPr>
    </w:p>
    <w:p w:rsidR="006F7CCE" w:rsidRPr="006F7CCE" w:rsidRDefault="0036537E" w:rsidP="000C785D">
      <w:pPr>
        <w:spacing w:after="0" w:line="240" w:lineRule="auto"/>
        <w:ind w:left="0" w:firstLine="709"/>
        <w:rPr>
          <w:rFonts w:eastAsia="Calibri"/>
          <w:color w:val="auto"/>
          <w:szCs w:val="28"/>
          <w:lang w:eastAsia="en-US"/>
        </w:rPr>
      </w:pPr>
      <w:r>
        <w:rPr>
          <w:rFonts w:eastAsia="Calibri"/>
          <w:color w:val="auto"/>
          <w:szCs w:val="28"/>
          <w:lang w:eastAsia="en-US"/>
        </w:rPr>
        <w:t xml:space="preserve">Схема. </w:t>
      </w:r>
      <w:r w:rsidR="006F7CCE" w:rsidRPr="006F7CCE">
        <w:rPr>
          <w:rFonts w:eastAsia="Calibri"/>
          <w:color w:val="auto"/>
          <w:szCs w:val="28"/>
          <w:lang w:eastAsia="en-US"/>
        </w:rPr>
        <w:t>II направление – административное управление</w:t>
      </w:r>
    </w:p>
    <w:p w:rsidR="006F7CCE" w:rsidRPr="006F7CCE" w:rsidRDefault="006F7CCE" w:rsidP="000C785D">
      <w:pPr>
        <w:spacing w:after="0" w:line="240" w:lineRule="auto"/>
        <w:ind w:left="0" w:firstLine="709"/>
        <w:rPr>
          <w:rFonts w:eastAsia="Calibri"/>
          <w:i/>
          <w:color w:val="auto"/>
          <w:szCs w:val="28"/>
          <w:lang w:eastAsia="en-US"/>
        </w:rPr>
      </w:pPr>
    </w:p>
    <w:p w:rsidR="006F7CCE" w:rsidRPr="006F7CCE" w:rsidRDefault="0036537E" w:rsidP="000C785D">
      <w:pPr>
        <w:spacing w:after="0" w:line="240" w:lineRule="auto"/>
        <w:ind w:left="0" w:firstLine="709"/>
        <w:rPr>
          <w:rFonts w:eastAsia="Calibri"/>
          <w:color w:val="auto"/>
          <w:szCs w:val="28"/>
          <w:lang w:eastAsia="en-US"/>
        </w:rPr>
      </w:pPr>
      <w:r>
        <w:rPr>
          <w:rFonts w:eastAsia="Calibri"/>
          <w:noProof/>
          <w:color w:val="auto"/>
          <w:szCs w:val="28"/>
        </w:rPr>
        <mc:AlternateContent>
          <mc:Choice Requires="wps">
            <w:drawing>
              <wp:anchor distT="0" distB="0" distL="114300" distR="114300" simplePos="0" relativeHeight="251695104" behindDoc="0" locked="0" layoutInCell="1" allowOverlap="1">
                <wp:simplePos x="0" y="0"/>
                <wp:positionH relativeFrom="column">
                  <wp:posOffset>4324350</wp:posOffset>
                </wp:positionH>
                <wp:positionV relativeFrom="paragraph">
                  <wp:posOffset>174625</wp:posOffset>
                </wp:positionV>
                <wp:extent cx="1051560" cy="144780"/>
                <wp:effectExtent l="0" t="0" r="72390" b="83820"/>
                <wp:wrapNone/>
                <wp:docPr id="29" name="Прямая со стрелкой 29"/>
                <wp:cNvGraphicFramePr/>
                <a:graphic xmlns:a="http://schemas.openxmlformats.org/drawingml/2006/main">
                  <a:graphicData uri="http://schemas.microsoft.com/office/word/2010/wordprocessingShape">
                    <wps:wsp>
                      <wps:cNvCnPr/>
                      <wps:spPr>
                        <a:xfrm>
                          <a:off x="0" y="0"/>
                          <a:ext cx="105156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E68C4A" id="Прямая со стрелкой 29" o:spid="_x0000_s1026" type="#_x0000_t32" style="position:absolute;margin-left:340.5pt;margin-top:13.75pt;width:82.8pt;height:11.4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" strokecolor="#5b9bd5 [3204]" strokeweight=".5pt">
                <v:stroke endarrow="block" joinstyle="miter"/>
              </v:shape>
            </w:pict>
          </mc:Fallback>
        </mc:AlternateContent>
      </w:r>
      <w:r>
        <w:rPr>
          <w:rFonts w:eastAsia="Calibri"/>
          <w:noProof/>
          <w:color w:val="auto"/>
          <w:szCs w:val="28"/>
        </w:rPr>
        <mc:AlternateContent>
          <mc:Choice Requires="wps">
            <w:drawing>
              <wp:anchor distT="0" distB="0" distL="114300" distR="114300" simplePos="0" relativeHeight="251693056" behindDoc="0" locked="0" layoutInCell="1" allowOverlap="1">
                <wp:simplePos x="0" y="0"/>
                <wp:positionH relativeFrom="column">
                  <wp:posOffset>1078230</wp:posOffset>
                </wp:positionH>
                <wp:positionV relativeFrom="paragraph">
                  <wp:posOffset>167005</wp:posOffset>
                </wp:positionV>
                <wp:extent cx="1066800" cy="137160"/>
                <wp:effectExtent l="38100" t="0" r="19050" b="91440"/>
                <wp:wrapNone/>
                <wp:docPr id="27" name="Прямая со стрелкой 27"/>
                <wp:cNvGraphicFramePr/>
                <a:graphic xmlns:a="http://schemas.openxmlformats.org/drawingml/2006/main">
                  <a:graphicData uri="http://schemas.microsoft.com/office/word/2010/wordprocessingShape">
                    <wps:wsp>
                      <wps:cNvCnPr/>
                      <wps:spPr>
                        <a:xfrm flipH="1">
                          <a:off x="0" y="0"/>
                          <a:ext cx="1066800" cy="137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51B22F" id="Прямая со стрелкой 27" o:spid="_x0000_s1026" type="#_x0000_t32" style="position:absolute;margin-left:84.9pt;margin-top:13.15pt;width:84pt;height:10.8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" strokecolor="#5b9bd5 [3204]" strokeweight=".5pt">
                <v:stroke endarrow="block" joinstyle="miter"/>
              </v:shape>
            </w:pict>
          </mc:Fallback>
        </mc:AlternateContent>
      </w:r>
      <w:r w:rsidR="00DC6DBE" w:rsidRPr="006F7CCE">
        <w:rPr>
          <w:rFonts w:eastAsia="Calibri"/>
          <w:noProof/>
          <w:color w:val="auto"/>
          <w:szCs w:val="28"/>
        </w:rPr>
        <mc:AlternateContent>
          <mc:Choice Requires="wps">
            <w:drawing>
              <wp:anchor distT="0" distB="0" distL="114300" distR="114300" simplePos="0" relativeHeight="251679744" behindDoc="0" locked="0" layoutInCell="1" allowOverlap="1" wp14:anchorId="5D2BE324" wp14:editId="77B5C473">
                <wp:simplePos x="0" y="0"/>
                <wp:positionH relativeFrom="column">
                  <wp:posOffset>2240280</wp:posOffset>
                </wp:positionH>
                <wp:positionV relativeFrom="paragraph">
                  <wp:posOffset>8890</wp:posOffset>
                </wp:positionV>
                <wp:extent cx="2004060" cy="289560"/>
                <wp:effectExtent l="0" t="0" r="15240" b="15240"/>
                <wp:wrapNone/>
                <wp:docPr id="14" name="Прямоугольник 14"/>
                <wp:cNvGraphicFramePr/>
                <a:graphic xmlns:a="http://schemas.openxmlformats.org/drawingml/2006/main">
                  <a:graphicData uri="http://schemas.microsoft.com/office/word/2010/wordprocessingShape">
                    <wps:wsp>
                      <wps:cNvSpPr/>
                      <wps:spPr>
                        <a:xfrm>
                          <a:off x="0" y="0"/>
                          <a:ext cx="2004060" cy="28956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A618F3">
                            <w:pPr>
                              <w:jc w:val="center"/>
                              <w:rPr>
                                <w:sz w:val="20"/>
                                <w:szCs w:val="20"/>
                              </w:rPr>
                            </w:pPr>
                            <w:r>
                              <w:rPr>
                                <w:rFonts w:asciiTheme="majorHAnsi" w:hAnsiTheme="majorHAnsi" w:cstheme="majorHAnsi"/>
                                <w:sz w:val="20"/>
                                <w:szCs w:val="20"/>
                              </w:rPr>
                              <w:t>Заведующий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2BE324" id="Прямоугольник 14" o:spid="_x0000_s1032" style="position:absolute;left:0;text-align:left;margin-left:176.4pt;margin-top:.7pt;width:157.8pt;height:22.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" fillcolor="window" strokecolor="#f79646" strokeweight="2pt">
                <v:textbox>
                  <w:txbxContent>
                    <w:p w:rsidR="00561538" w:rsidRPr="00A618F3" w:rsidRDefault="00561538" w:rsidP="00A618F3">
                      <w:pPr>
                        <w:jc w:val="center"/>
                        <w:rPr>
                          <w:sz w:val="20"/>
                          <w:szCs w:val="20"/>
                        </w:rPr>
                      </w:pPr>
                      <w:r>
                        <w:rPr>
                          <w:rFonts w:asciiTheme="majorHAnsi" w:hAnsiTheme="majorHAnsi" w:cstheme="majorHAnsi"/>
                          <w:sz w:val="20"/>
                          <w:szCs w:val="20"/>
                        </w:rPr>
                        <w:t>Заведующий</w:t>
                      </w:r>
                    </w:p>
                  </w:txbxContent>
                </v:textbox>
              </v:rect>
            </w:pict>
          </mc:Fallback>
        </mc:AlternateContent>
      </w:r>
    </w:p>
    <w:p w:rsidR="006F7CCE" w:rsidRPr="006F7CCE" w:rsidRDefault="0036537E" w:rsidP="000C785D">
      <w:pPr>
        <w:spacing w:after="0" w:line="240" w:lineRule="auto"/>
        <w:ind w:left="0" w:firstLine="709"/>
        <w:rPr>
          <w:rFonts w:eastAsia="Calibri"/>
          <w:color w:val="auto"/>
          <w:szCs w:val="28"/>
          <w:lang w:eastAsia="en-US"/>
        </w:rPr>
      </w:pPr>
      <w:r>
        <w:rPr>
          <w:rFonts w:eastAsia="Calibri"/>
          <w:noProof/>
          <w:color w:val="auto"/>
          <w:szCs w:val="28"/>
        </w:rPr>
        <mc:AlternateContent>
          <mc:Choice Requires="wps">
            <w:drawing>
              <wp:anchor distT="0" distB="0" distL="114300" distR="114300" simplePos="0" relativeHeight="251694080" behindDoc="0" locked="0" layoutInCell="1" allowOverlap="1">
                <wp:simplePos x="0" y="0"/>
                <wp:positionH relativeFrom="column">
                  <wp:posOffset>3249930</wp:posOffset>
                </wp:positionH>
                <wp:positionV relativeFrom="paragraph">
                  <wp:posOffset>114935</wp:posOffset>
                </wp:positionV>
                <wp:extent cx="0" cy="327660"/>
                <wp:effectExtent l="76200" t="0" r="76200" b="53340"/>
                <wp:wrapNone/>
                <wp:docPr id="28" name="Прямая со стрелкой 28"/>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40580" id="Прямая со стрелкой 28" o:spid="_x0000_s1026" type="#_x0000_t32" style="position:absolute;margin-left:255.9pt;margin-top:9.05pt;width:0;height:25.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" strokecolor="#5b9bd5 [3204]" strokeweight=".5pt">
                <v:stroke endarrow="block" joinstyle="miter"/>
              </v:shape>
            </w:pict>
          </mc:Fallback>
        </mc:AlternateContent>
      </w:r>
      <w:r w:rsidR="00DC6DBE" w:rsidRPr="006F7CCE">
        <w:rPr>
          <w:rFonts w:eastAsia="Calibri"/>
          <w:noProof/>
          <w:color w:val="auto"/>
          <w:szCs w:val="28"/>
        </w:rPr>
        <mc:AlternateContent>
          <mc:Choice Requires="wps">
            <w:drawing>
              <wp:anchor distT="0" distB="0" distL="114300" distR="114300" simplePos="0" relativeHeight="251683840" behindDoc="0" locked="0" layoutInCell="1" allowOverlap="1" wp14:anchorId="66E9B0B0" wp14:editId="2E2C46DA">
                <wp:simplePos x="0" y="0"/>
                <wp:positionH relativeFrom="column">
                  <wp:posOffset>4827270</wp:posOffset>
                </wp:positionH>
                <wp:positionV relativeFrom="paragraph">
                  <wp:posOffset>160655</wp:posOffset>
                </wp:positionV>
                <wp:extent cx="1562100" cy="289560"/>
                <wp:effectExtent l="0" t="0" r="19050" b="15240"/>
                <wp:wrapNone/>
                <wp:docPr id="16" name="Прямоугольник 16"/>
                <wp:cNvGraphicFramePr/>
                <a:graphic xmlns:a="http://schemas.openxmlformats.org/drawingml/2006/main">
                  <a:graphicData uri="http://schemas.microsoft.com/office/word/2010/wordprocessingShape">
                    <wps:wsp>
                      <wps:cNvSpPr/>
                      <wps:spPr>
                        <a:xfrm>
                          <a:off x="0" y="0"/>
                          <a:ext cx="1562100" cy="28956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C179CE">
                            <w:pPr>
                              <w:jc w:val="center"/>
                              <w:rPr>
                                <w:sz w:val="20"/>
                                <w:szCs w:val="20"/>
                              </w:rPr>
                            </w:pPr>
                            <w:r>
                              <w:rPr>
                                <w:rFonts w:asciiTheme="majorHAnsi" w:hAnsiTheme="majorHAnsi" w:cstheme="majorHAnsi"/>
                                <w:sz w:val="20"/>
                                <w:szCs w:val="20"/>
                              </w:rPr>
                              <w:t>Заведующий хозяйством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E9B0B0" id="Прямоугольник 16" o:spid="_x0000_s1033" style="position:absolute;left:0;text-align:left;margin-left:380.1pt;margin-top:12.65pt;width:123pt;height:22.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" fillcolor="window" strokecolor="#f79646" strokeweight="2pt">
                <v:textbox>
                  <w:txbxContent>
                    <w:p w:rsidR="00561538" w:rsidRPr="00A618F3" w:rsidRDefault="00561538" w:rsidP="00C179CE">
                      <w:pPr>
                        <w:jc w:val="center"/>
                        <w:rPr>
                          <w:sz w:val="20"/>
                          <w:szCs w:val="20"/>
                        </w:rPr>
                      </w:pPr>
                      <w:r>
                        <w:rPr>
                          <w:rFonts w:asciiTheme="majorHAnsi" w:hAnsiTheme="majorHAnsi" w:cstheme="majorHAnsi"/>
                          <w:sz w:val="20"/>
                          <w:szCs w:val="20"/>
                        </w:rPr>
                        <w:t>Заведующий хозяйством</w:t>
                      </w:r>
                    </w:p>
                  </w:txbxContent>
                </v:textbox>
              </v:rect>
            </w:pict>
          </mc:Fallback>
        </mc:AlternateContent>
      </w:r>
      <w:r w:rsidR="00DC6DBE" w:rsidRPr="006F7CCE">
        <w:rPr>
          <w:rFonts w:eastAsia="Calibri"/>
          <w:noProof/>
          <w:color w:val="auto"/>
          <w:szCs w:val="28"/>
        </w:rPr>
        <mc:AlternateContent>
          <mc:Choice Requires="wps">
            <w:drawing>
              <wp:anchor distT="0" distB="0" distL="114300" distR="114300" simplePos="0" relativeHeight="251681792" behindDoc="0" locked="0" layoutInCell="1" allowOverlap="1" wp14:anchorId="0F2614AC" wp14:editId="42F3CEBF">
                <wp:simplePos x="0" y="0"/>
                <wp:positionH relativeFrom="margin">
                  <wp:align>left</wp:align>
                </wp:positionH>
                <wp:positionV relativeFrom="paragraph">
                  <wp:posOffset>175260</wp:posOffset>
                </wp:positionV>
                <wp:extent cx="1409700" cy="289560"/>
                <wp:effectExtent l="0" t="0" r="19050" b="15240"/>
                <wp:wrapNone/>
                <wp:docPr id="15" name="Прямоугольник 15"/>
                <wp:cNvGraphicFramePr/>
                <a:graphic xmlns:a="http://schemas.openxmlformats.org/drawingml/2006/main">
                  <a:graphicData uri="http://schemas.microsoft.com/office/word/2010/wordprocessingShape">
                    <wps:wsp>
                      <wps:cNvSpPr/>
                      <wps:spPr>
                        <a:xfrm>
                          <a:off x="0" y="0"/>
                          <a:ext cx="1409700" cy="28956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C179CE">
                            <w:pPr>
                              <w:jc w:val="center"/>
                              <w:rPr>
                                <w:sz w:val="20"/>
                                <w:szCs w:val="20"/>
                              </w:rPr>
                            </w:pPr>
                            <w:r>
                              <w:rPr>
                                <w:rFonts w:asciiTheme="majorHAnsi" w:hAnsiTheme="majorHAnsi" w:cstheme="majorHAnsi"/>
                                <w:sz w:val="20"/>
                                <w:szCs w:val="20"/>
                              </w:rPr>
                              <w:t>Старший воспитатель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2614AC" id="Прямоугольник 15" o:spid="_x0000_s1034" style="position:absolute;left:0;text-align:left;margin-left:0;margin-top:13.8pt;width:111pt;height:22.8pt;z-index:2516817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" fillcolor="window" strokecolor="#f79646" strokeweight="2pt">
                <v:textbox>
                  <w:txbxContent>
                    <w:p w:rsidR="00561538" w:rsidRPr="00A618F3" w:rsidRDefault="00561538" w:rsidP="00C179CE">
                      <w:pPr>
                        <w:jc w:val="center"/>
                        <w:rPr>
                          <w:sz w:val="20"/>
                          <w:szCs w:val="20"/>
                        </w:rPr>
                      </w:pPr>
                      <w:r>
                        <w:rPr>
                          <w:rFonts w:asciiTheme="majorHAnsi" w:hAnsiTheme="majorHAnsi" w:cstheme="majorHAnsi"/>
                          <w:sz w:val="20"/>
                          <w:szCs w:val="20"/>
                        </w:rPr>
                        <w:t>Старший воспитатель</w:t>
                      </w:r>
                    </w:p>
                  </w:txbxContent>
                </v:textbox>
                <w10:wrap anchorx="margin"/>
              </v:rect>
            </w:pict>
          </mc:Fallback>
        </mc:AlternateContent>
      </w:r>
    </w:p>
    <w:p w:rsidR="006F7CCE" w:rsidRPr="006F7CCE" w:rsidRDefault="008F34E3" w:rsidP="000C785D">
      <w:pPr>
        <w:spacing w:after="0" w:line="240" w:lineRule="auto"/>
        <w:ind w:left="0" w:firstLine="709"/>
        <w:rPr>
          <w:rFonts w:eastAsia="Calibri"/>
          <w:color w:val="auto"/>
          <w:szCs w:val="28"/>
          <w:lang w:eastAsia="en-US"/>
        </w:rPr>
      </w:pPr>
      <w:r>
        <w:rPr>
          <w:rFonts w:eastAsia="Calibri"/>
          <w:noProof/>
          <w:color w:val="auto"/>
          <w:szCs w:val="28"/>
        </w:rPr>
        <mc:AlternateContent>
          <mc:Choice Requires="wps">
            <w:drawing>
              <wp:anchor distT="0" distB="0" distL="114300" distR="114300" simplePos="0" relativeHeight="251702272" behindDoc="0" locked="0" layoutInCell="1" allowOverlap="1">
                <wp:simplePos x="0" y="0"/>
                <wp:positionH relativeFrom="column">
                  <wp:posOffset>5642610</wp:posOffset>
                </wp:positionH>
                <wp:positionV relativeFrom="paragraph">
                  <wp:posOffset>230505</wp:posOffset>
                </wp:positionV>
                <wp:extent cx="7620" cy="205740"/>
                <wp:effectExtent l="38100" t="0" r="68580" b="60960"/>
                <wp:wrapNone/>
                <wp:docPr id="34" name="Прямая со стрелкой 34"/>
                <wp:cNvGraphicFramePr/>
                <a:graphic xmlns:a="http://schemas.openxmlformats.org/drawingml/2006/main">
                  <a:graphicData uri="http://schemas.microsoft.com/office/word/2010/wordprocessingShape">
                    <wps:wsp>
                      <wps:cNvCnPr/>
                      <wps:spPr>
                        <a:xfrm>
                          <a:off x="0" y="0"/>
                          <a:ext cx="762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94F4F7" id="Прямая со стрелкой 34" o:spid="_x0000_s1026" type="#_x0000_t32" style="position:absolute;margin-left:444.3pt;margin-top:18.15pt;width:.6pt;height:16.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" strokecolor="#5b9bd5 [3204]" strokeweight=".5pt">
                <v:stroke endarrow="block" joinstyle="miter"/>
              </v:shape>
            </w:pict>
          </mc:Fallback>
        </mc:AlternateContent>
      </w:r>
    </w:p>
    <w:p w:rsidR="006F7CCE" w:rsidRPr="006F7CCE" w:rsidRDefault="0036537E" w:rsidP="000C785D">
      <w:pPr>
        <w:spacing w:after="0" w:line="240" w:lineRule="auto"/>
        <w:ind w:left="0" w:firstLine="709"/>
        <w:rPr>
          <w:rFonts w:eastAsia="Calibri"/>
          <w:color w:val="auto"/>
          <w:szCs w:val="28"/>
          <w:lang w:eastAsia="en-US"/>
        </w:rPr>
      </w:pPr>
      <w:r>
        <w:rPr>
          <w:rFonts w:eastAsia="Calibri"/>
          <w:noProof/>
          <w:color w:val="auto"/>
          <w:szCs w:val="28"/>
        </w:rPr>
        <mc:AlternateContent>
          <mc:Choice Requires="wps">
            <w:drawing>
              <wp:anchor distT="0" distB="0" distL="114300" distR="114300" simplePos="0" relativeHeight="251698176" behindDoc="0" locked="0" layoutInCell="1" allowOverlap="1" wp14:anchorId="7B9191B5" wp14:editId="1A8FCBD6">
                <wp:simplePos x="0" y="0"/>
                <wp:positionH relativeFrom="column">
                  <wp:posOffset>567690</wp:posOffset>
                </wp:positionH>
                <wp:positionV relativeFrom="paragraph">
                  <wp:posOffset>17780</wp:posOffset>
                </wp:positionV>
                <wp:extent cx="784860" cy="266700"/>
                <wp:effectExtent l="0" t="0" r="72390" b="76200"/>
                <wp:wrapNone/>
                <wp:docPr id="31" name="Прямая со стрелкой 31"/>
                <wp:cNvGraphicFramePr/>
                <a:graphic xmlns:a="http://schemas.openxmlformats.org/drawingml/2006/main">
                  <a:graphicData uri="http://schemas.microsoft.com/office/word/2010/wordprocessingShape">
                    <wps:wsp>
                      <wps:cNvCnPr/>
                      <wps:spPr>
                        <a:xfrm>
                          <a:off x="0" y="0"/>
                          <a:ext cx="784860" cy="2667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DBBE97" id="Прямая со стрелкой 31" o:spid="_x0000_s1026" type="#_x0000_t32" style="position:absolute;margin-left:44.7pt;margin-top:1.4pt;width:61.8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" strokecolor="#5b9bd5" strokeweight=".5pt">
                <v:stroke endarrow="block" joinstyle="miter"/>
              </v:shape>
            </w:pict>
          </mc:Fallback>
        </mc:AlternateContent>
      </w:r>
      <w:r>
        <w:rPr>
          <w:rFonts w:eastAsia="Calibri"/>
          <w:noProof/>
          <w:color w:val="auto"/>
          <w:szCs w:val="28"/>
        </w:rPr>
        <mc:AlternateContent>
          <mc:Choice Requires="wps">
            <w:drawing>
              <wp:anchor distT="0" distB="0" distL="114300" distR="114300" simplePos="0" relativeHeight="251696128" behindDoc="0" locked="0" layoutInCell="1" allowOverlap="1">
                <wp:simplePos x="0" y="0"/>
                <wp:positionH relativeFrom="column">
                  <wp:posOffset>407670</wp:posOffset>
                </wp:positionH>
                <wp:positionV relativeFrom="paragraph">
                  <wp:posOffset>55880</wp:posOffset>
                </wp:positionV>
                <wp:extent cx="60960" cy="297180"/>
                <wp:effectExtent l="57150" t="0" r="34290" b="64770"/>
                <wp:wrapNone/>
                <wp:docPr id="30" name="Прямая со стрелкой 30"/>
                <wp:cNvGraphicFramePr/>
                <a:graphic xmlns:a="http://schemas.openxmlformats.org/drawingml/2006/main">
                  <a:graphicData uri="http://schemas.microsoft.com/office/word/2010/wordprocessingShape">
                    <wps:wsp>
                      <wps:cNvCnPr/>
                      <wps:spPr>
                        <a:xfrm flipH="1">
                          <a:off x="0" y="0"/>
                          <a:ext cx="6096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1E478A" id="Прямая со стрелкой 30" o:spid="_x0000_s1026" type="#_x0000_t32" style="position:absolute;margin-left:32.1pt;margin-top:4.4pt;width:4.8pt;height:23.4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" strokecolor="#5b9bd5 [3204]" strokeweight=".5pt">
                <v:stroke endarrow="block" joinstyle="miter"/>
              </v:shape>
            </w:pict>
          </mc:Fallback>
        </mc:AlternateContent>
      </w:r>
      <w:r w:rsidR="00DC6DBE" w:rsidRPr="006F7CCE">
        <w:rPr>
          <w:rFonts w:eastAsia="Calibri"/>
          <w:noProof/>
          <w:color w:val="auto"/>
          <w:szCs w:val="28"/>
        </w:rPr>
        <mc:AlternateContent>
          <mc:Choice Requires="wps">
            <w:drawing>
              <wp:anchor distT="0" distB="0" distL="114300" distR="114300" simplePos="0" relativeHeight="251692032" behindDoc="0" locked="0" layoutInCell="1" allowOverlap="1" wp14:anchorId="1E4F3B13" wp14:editId="6099F887">
                <wp:simplePos x="0" y="0"/>
                <wp:positionH relativeFrom="margin">
                  <wp:align>center</wp:align>
                </wp:positionH>
                <wp:positionV relativeFrom="paragraph">
                  <wp:posOffset>10160</wp:posOffset>
                </wp:positionV>
                <wp:extent cx="1584960" cy="289560"/>
                <wp:effectExtent l="0" t="0" r="15240" b="15240"/>
                <wp:wrapNone/>
                <wp:docPr id="23" name="Прямоугольник 23"/>
                <wp:cNvGraphicFramePr/>
                <a:graphic xmlns:a="http://schemas.openxmlformats.org/drawingml/2006/main">
                  <a:graphicData uri="http://schemas.microsoft.com/office/word/2010/wordprocessingShape">
                    <wps:wsp>
                      <wps:cNvSpPr/>
                      <wps:spPr>
                        <a:xfrm>
                          <a:off x="0" y="0"/>
                          <a:ext cx="1584960" cy="28956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DC6DBE">
                            <w:pPr>
                              <w:jc w:val="center"/>
                              <w:rPr>
                                <w:sz w:val="20"/>
                                <w:szCs w:val="20"/>
                              </w:rPr>
                            </w:pPr>
                            <w:proofErr w:type="spellStart"/>
                            <w:r>
                              <w:rPr>
                                <w:rFonts w:asciiTheme="majorHAnsi" w:hAnsiTheme="majorHAnsi" w:cstheme="majorHAnsi"/>
                                <w:sz w:val="20"/>
                                <w:szCs w:val="20"/>
                              </w:rPr>
                              <w:t>Медецинская</w:t>
                            </w:r>
                            <w:proofErr w:type="spellEnd"/>
                            <w:r>
                              <w:rPr>
                                <w:rFonts w:asciiTheme="majorHAnsi" w:hAnsiTheme="majorHAnsi" w:cstheme="majorHAnsi"/>
                                <w:sz w:val="20"/>
                                <w:szCs w:val="20"/>
                              </w:rPr>
                              <w:t xml:space="preserve"> 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4F3B13" id="Прямоугольник 23" o:spid="_x0000_s1035" style="position:absolute;left:0;text-align:left;margin-left:0;margin-top:.8pt;width:124.8pt;height:22.8pt;z-index:2516920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" fillcolor="window" strokecolor="#f79646" strokeweight="2pt">
                <v:textbox>
                  <w:txbxContent>
                    <w:p w:rsidR="00561538" w:rsidRPr="00A618F3" w:rsidRDefault="00561538" w:rsidP="00DC6DBE">
                      <w:pPr>
                        <w:jc w:val="center"/>
                        <w:rPr>
                          <w:sz w:val="20"/>
                          <w:szCs w:val="20"/>
                        </w:rPr>
                      </w:pPr>
                      <w:proofErr w:type="spellStart"/>
                      <w:r>
                        <w:rPr>
                          <w:rFonts w:asciiTheme="majorHAnsi" w:hAnsiTheme="majorHAnsi" w:cstheme="majorHAnsi"/>
                          <w:sz w:val="20"/>
                          <w:szCs w:val="20"/>
                        </w:rPr>
                        <w:t>Медецинская</w:t>
                      </w:r>
                      <w:proofErr w:type="spellEnd"/>
                      <w:r>
                        <w:rPr>
                          <w:rFonts w:asciiTheme="majorHAnsi" w:hAnsiTheme="majorHAnsi" w:cstheme="majorHAnsi"/>
                          <w:sz w:val="20"/>
                          <w:szCs w:val="20"/>
                        </w:rPr>
                        <w:t xml:space="preserve"> сестра</w:t>
                      </w:r>
                    </w:p>
                  </w:txbxContent>
                </v:textbox>
                <w10:wrap anchorx="margin"/>
              </v:rect>
            </w:pict>
          </mc:Fallback>
        </mc:AlternateContent>
      </w:r>
    </w:p>
    <w:p w:rsidR="006F7CCE" w:rsidRPr="006F7CCE" w:rsidRDefault="008F34E3" w:rsidP="000C785D">
      <w:pPr>
        <w:spacing w:after="0" w:line="240" w:lineRule="auto"/>
        <w:ind w:left="0" w:firstLine="709"/>
        <w:rPr>
          <w:rFonts w:eastAsia="Calibri"/>
          <w:color w:val="auto"/>
          <w:szCs w:val="28"/>
          <w:lang w:eastAsia="en-US"/>
        </w:rPr>
      </w:pPr>
      <w:r>
        <w:rPr>
          <w:rFonts w:eastAsia="Calibri"/>
          <w:noProof/>
          <w:color w:val="auto"/>
          <w:szCs w:val="28"/>
        </w:rPr>
        <mc:AlternateContent>
          <mc:Choice Requires="wps">
            <w:drawing>
              <wp:anchor distT="0" distB="0" distL="114300" distR="114300" simplePos="0" relativeHeight="251701248" behindDoc="0" locked="0" layoutInCell="1" allowOverlap="1">
                <wp:simplePos x="0" y="0"/>
                <wp:positionH relativeFrom="column">
                  <wp:posOffset>3227070</wp:posOffset>
                </wp:positionH>
                <wp:positionV relativeFrom="paragraph">
                  <wp:posOffset>87630</wp:posOffset>
                </wp:positionV>
                <wp:extent cx="0" cy="152400"/>
                <wp:effectExtent l="76200" t="0" r="57150" b="57150"/>
                <wp:wrapNone/>
                <wp:docPr id="33" name="Прямая со стрелкой 3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CA6ECF" id="Прямая со стрелкой 33" o:spid="_x0000_s1026" type="#_x0000_t32" style="position:absolute;margin-left:254.1pt;margin-top:6.9pt;width:0;height:12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" strokecolor="#5b9bd5 [3204]" strokeweight=".5pt">
                <v:stroke endarrow="block" joinstyle="miter"/>
              </v:shape>
            </w:pict>
          </mc:Fallback>
        </mc:AlternateContent>
      </w:r>
      <w:r w:rsidRPr="006F7CCE">
        <w:rPr>
          <w:rFonts w:eastAsia="Calibri"/>
          <w:noProof/>
          <w:color w:val="auto"/>
          <w:szCs w:val="28"/>
        </w:rPr>
        <mc:AlternateContent>
          <mc:Choice Requires="wps">
            <w:drawing>
              <wp:anchor distT="0" distB="0" distL="114300" distR="114300" simplePos="0" relativeHeight="251700224" behindDoc="0" locked="0" layoutInCell="1" allowOverlap="1" wp14:anchorId="7D9E098D" wp14:editId="32E14F59">
                <wp:simplePos x="0" y="0"/>
                <wp:positionH relativeFrom="margin">
                  <wp:posOffset>5112385</wp:posOffset>
                </wp:positionH>
                <wp:positionV relativeFrom="paragraph">
                  <wp:posOffset>3810</wp:posOffset>
                </wp:positionV>
                <wp:extent cx="1173480" cy="830580"/>
                <wp:effectExtent l="0" t="0" r="26670" b="26670"/>
                <wp:wrapNone/>
                <wp:docPr id="32" name="Прямоугольник 32"/>
                <wp:cNvGraphicFramePr/>
                <a:graphic xmlns:a="http://schemas.openxmlformats.org/drawingml/2006/main">
                  <a:graphicData uri="http://schemas.microsoft.com/office/word/2010/wordprocessingShape">
                    <wps:wsp>
                      <wps:cNvSpPr/>
                      <wps:spPr>
                        <a:xfrm>
                          <a:off x="0" y="0"/>
                          <a:ext cx="1173480" cy="83058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36537E">
                            <w:pPr>
                              <w:ind w:left="0" w:firstLine="0"/>
                              <w:jc w:val="center"/>
                              <w:rPr>
                                <w:sz w:val="20"/>
                                <w:szCs w:val="20"/>
                              </w:rPr>
                            </w:pPr>
                            <w:r>
                              <w:rPr>
                                <w:rFonts w:asciiTheme="majorHAnsi" w:hAnsiTheme="majorHAnsi" w:cstheme="majorHAnsi"/>
                                <w:sz w:val="20"/>
                                <w:szCs w:val="20"/>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E098D" id="Прямоугольник 32" o:spid="_x0000_s1036" style="position:absolute;left:0;text-align:left;margin-left:402.55pt;margin-top:.3pt;width:92.4pt;height:65.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" fillcolor="window" strokecolor="#f79646" strokeweight="2pt">
                <v:textbox>
                  <w:txbxContent>
                    <w:p w:rsidR="00561538" w:rsidRPr="00A618F3" w:rsidRDefault="00561538" w:rsidP="0036537E">
                      <w:pPr>
                        <w:ind w:left="0" w:firstLine="0"/>
                        <w:jc w:val="center"/>
                        <w:rPr>
                          <w:sz w:val="20"/>
                          <w:szCs w:val="20"/>
                        </w:rPr>
                      </w:pPr>
                      <w:r>
                        <w:rPr>
                          <w:rFonts w:asciiTheme="majorHAnsi" w:hAnsiTheme="majorHAnsi" w:cstheme="majorHAnsi"/>
                          <w:sz w:val="20"/>
                          <w:szCs w:val="20"/>
                        </w:rPr>
                        <w:t>Обслуживающий персонал, помощники воспитателей</w:t>
                      </w:r>
                    </w:p>
                  </w:txbxContent>
                </v:textbox>
                <w10:wrap anchorx="margin"/>
              </v:rect>
            </w:pict>
          </mc:Fallback>
        </mc:AlternateContent>
      </w:r>
      <w:r w:rsidR="0036537E" w:rsidRPr="006F7CCE">
        <w:rPr>
          <w:rFonts w:eastAsia="Calibri"/>
          <w:noProof/>
          <w:color w:val="auto"/>
          <w:szCs w:val="28"/>
        </w:rPr>
        <mc:AlternateContent>
          <mc:Choice Requires="wps">
            <w:drawing>
              <wp:anchor distT="0" distB="0" distL="114300" distR="114300" simplePos="0" relativeHeight="251685888" behindDoc="0" locked="0" layoutInCell="1" allowOverlap="1" wp14:anchorId="28ACB37F" wp14:editId="046ECBD5">
                <wp:simplePos x="0" y="0"/>
                <wp:positionH relativeFrom="margin">
                  <wp:posOffset>-26670</wp:posOffset>
                </wp:positionH>
                <wp:positionV relativeFrom="paragraph">
                  <wp:posOffset>133350</wp:posOffset>
                </wp:positionV>
                <wp:extent cx="960120" cy="342900"/>
                <wp:effectExtent l="0" t="0" r="11430" b="19050"/>
                <wp:wrapNone/>
                <wp:docPr id="17" name="Прямоугольник 17"/>
                <wp:cNvGraphicFramePr/>
                <a:graphic xmlns:a="http://schemas.openxmlformats.org/drawingml/2006/main">
                  <a:graphicData uri="http://schemas.microsoft.com/office/word/2010/wordprocessingShape">
                    <wps:wsp>
                      <wps:cNvSpPr/>
                      <wps:spPr>
                        <a:xfrm>
                          <a:off x="0" y="0"/>
                          <a:ext cx="960120" cy="34290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C179CE">
                            <w:pPr>
                              <w:jc w:val="center"/>
                              <w:rPr>
                                <w:sz w:val="20"/>
                                <w:szCs w:val="20"/>
                              </w:rPr>
                            </w:pPr>
                            <w:r>
                              <w:rPr>
                                <w:rFonts w:asciiTheme="majorHAnsi" w:hAnsiTheme="majorHAnsi" w:cstheme="majorHAnsi"/>
                                <w:sz w:val="20"/>
                                <w:szCs w:val="20"/>
                              </w:rPr>
                              <w:t>Специалисты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CB37F" id="Прямоугольник 17" o:spid="_x0000_s1037" style="position:absolute;left:0;text-align:left;margin-left:-2.1pt;margin-top:10.5pt;width:75.6pt;height:2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" fillcolor="window" strokecolor="#f79646" strokeweight="2pt">
                <v:textbox>
                  <w:txbxContent>
                    <w:p w:rsidR="00561538" w:rsidRPr="00A618F3" w:rsidRDefault="00561538" w:rsidP="00C179CE">
                      <w:pPr>
                        <w:jc w:val="center"/>
                        <w:rPr>
                          <w:sz w:val="20"/>
                          <w:szCs w:val="20"/>
                        </w:rPr>
                      </w:pPr>
                      <w:r>
                        <w:rPr>
                          <w:rFonts w:asciiTheme="majorHAnsi" w:hAnsiTheme="majorHAnsi" w:cstheme="majorHAnsi"/>
                          <w:sz w:val="20"/>
                          <w:szCs w:val="20"/>
                        </w:rPr>
                        <w:t>Специалисты</w:t>
                      </w:r>
                    </w:p>
                  </w:txbxContent>
                </v:textbox>
                <w10:wrap anchorx="margin"/>
              </v:rect>
            </w:pict>
          </mc:Fallback>
        </mc:AlternateContent>
      </w:r>
      <w:r w:rsidR="0036537E" w:rsidRPr="006F7CCE">
        <w:rPr>
          <w:rFonts w:eastAsia="Calibri"/>
          <w:noProof/>
          <w:color w:val="auto"/>
          <w:szCs w:val="28"/>
        </w:rPr>
        <mc:AlternateContent>
          <mc:Choice Requires="wps">
            <w:drawing>
              <wp:anchor distT="0" distB="0" distL="114300" distR="114300" simplePos="0" relativeHeight="251687936" behindDoc="0" locked="0" layoutInCell="1" allowOverlap="1" wp14:anchorId="298E62CD" wp14:editId="567123B2">
                <wp:simplePos x="0" y="0"/>
                <wp:positionH relativeFrom="margin">
                  <wp:posOffset>1078230</wp:posOffset>
                </wp:positionH>
                <wp:positionV relativeFrom="paragraph">
                  <wp:posOffset>125730</wp:posOffset>
                </wp:positionV>
                <wp:extent cx="914400" cy="6096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914400" cy="60960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C179CE">
                            <w:pPr>
                              <w:jc w:val="center"/>
                              <w:rPr>
                                <w:sz w:val="20"/>
                                <w:szCs w:val="20"/>
                              </w:rPr>
                            </w:pPr>
                            <w:r>
                              <w:rPr>
                                <w:rFonts w:asciiTheme="majorHAnsi" w:hAnsiTheme="majorHAnsi" w:cstheme="majorHAnsi"/>
                                <w:sz w:val="20"/>
                                <w:szCs w:val="20"/>
                              </w:rPr>
                              <w:t>Воспитатели групп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E62CD" id="Прямоугольник 18" o:spid="_x0000_s1038" style="position:absolute;left:0;text-align:left;margin-left:84.9pt;margin-top:9.9pt;width:1in;height:4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" fillcolor="window" strokecolor="#f79646" strokeweight="2pt">
                <v:textbox>
                  <w:txbxContent>
                    <w:p w:rsidR="00561538" w:rsidRPr="00A618F3" w:rsidRDefault="00561538" w:rsidP="00C179CE">
                      <w:pPr>
                        <w:jc w:val="center"/>
                        <w:rPr>
                          <w:sz w:val="20"/>
                          <w:szCs w:val="20"/>
                        </w:rPr>
                      </w:pPr>
                      <w:r>
                        <w:rPr>
                          <w:rFonts w:asciiTheme="majorHAnsi" w:hAnsiTheme="majorHAnsi" w:cstheme="majorHAnsi"/>
                          <w:sz w:val="20"/>
                          <w:szCs w:val="20"/>
                        </w:rPr>
                        <w:t>Воспитатели групп</w:t>
                      </w:r>
                    </w:p>
                  </w:txbxContent>
                </v:textbox>
                <w10:wrap anchorx="margin"/>
              </v:rect>
            </w:pict>
          </mc:Fallback>
        </mc:AlternateContent>
      </w:r>
    </w:p>
    <w:p w:rsidR="006F7CCE" w:rsidRPr="006F7CCE" w:rsidRDefault="008F34E3" w:rsidP="000C785D">
      <w:pPr>
        <w:spacing w:after="0" w:line="240" w:lineRule="auto"/>
        <w:ind w:left="0" w:firstLine="709"/>
        <w:rPr>
          <w:rFonts w:eastAsia="Calibri"/>
          <w:color w:val="auto"/>
          <w:szCs w:val="28"/>
          <w:lang w:eastAsia="en-US"/>
        </w:rPr>
      </w:pPr>
      <w:r w:rsidRPr="006F7CCE">
        <w:rPr>
          <w:rFonts w:eastAsia="Calibri"/>
          <w:noProof/>
          <w:color w:val="auto"/>
          <w:szCs w:val="28"/>
        </w:rPr>
        <mc:AlternateContent>
          <mc:Choice Requires="wps">
            <w:drawing>
              <wp:anchor distT="0" distB="0" distL="114300" distR="114300" simplePos="0" relativeHeight="251689984" behindDoc="0" locked="0" layoutInCell="1" allowOverlap="1" wp14:anchorId="691CACD3" wp14:editId="0C1F0A60">
                <wp:simplePos x="0" y="0"/>
                <wp:positionH relativeFrom="margin">
                  <wp:align>center</wp:align>
                </wp:positionH>
                <wp:positionV relativeFrom="paragraph">
                  <wp:posOffset>104140</wp:posOffset>
                </wp:positionV>
                <wp:extent cx="1173480" cy="853440"/>
                <wp:effectExtent l="0" t="0" r="26670" b="22860"/>
                <wp:wrapNone/>
                <wp:docPr id="21" name="Прямоугольник 21"/>
                <wp:cNvGraphicFramePr/>
                <a:graphic xmlns:a="http://schemas.openxmlformats.org/drawingml/2006/main">
                  <a:graphicData uri="http://schemas.microsoft.com/office/word/2010/wordprocessingShape">
                    <wps:wsp>
                      <wps:cNvSpPr/>
                      <wps:spPr>
                        <a:xfrm>
                          <a:off x="0" y="0"/>
                          <a:ext cx="1173480" cy="853440"/>
                        </a:xfrm>
                        <a:prstGeom prst="rect">
                          <a:avLst/>
                        </a:prstGeom>
                        <a:solidFill>
                          <a:sysClr val="window" lastClr="FFFFFF"/>
                        </a:solidFill>
                        <a:ln w="25400" cap="flat" cmpd="sng" algn="ctr">
                          <a:solidFill>
                            <a:srgbClr val="F79646"/>
                          </a:solidFill>
                          <a:prstDash val="solid"/>
                        </a:ln>
                        <a:effectLst/>
                      </wps:spPr>
                      <wps:txbx>
                        <w:txbxContent>
                          <w:p w:rsidR="00561538" w:rsidRPr="00A618F3" w:rsidRDefault="00561538" w:rsidP="0036537E">
                            <w:pPr>
                              <w:ind w:left="0" w:firstLine="0"/>
                              <w:jc w:val="center"/>
                              <w:rPr>
                                <w:sz w:val="20"/>
                                <w:szCs w:val="20"/>
                              </w:rPr>
                            </w:pPr>
                            <w:r>
                              <w:rPr>
                                <w:rFonts w:asciiTheme="majorHAnsi" w:hAnsiTheme="majorHAnsi" w:cstheme="majorHAnsi"/>
                                <w:sz w:val="20"/>
                                <w:szCs w:val="20"/>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CACD3" id="Прямоугольник 21" o:spid="_x0000_s1039" style="position:absolute;left:0;text-align:left;margin-left:0;margin-top:8.2pt;width:92.4pt;height:67.2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" fillcolor="window" strokecolor="#f79646" strokeweight="2pt">
                <v:textbox>
                  <w:txbxContent>
                    <w:p w:rsidR="00561538" w:rsidRPr="00A618F3" w:rsidRDefault="00561538" w:rsidP="0036537E">
                      <w:pPr>
                        <w:ind w:left="0" w:firstLine="0"/>
                        <w:jc w:val="center"/>
                        <w:rPr>
                          <w:sz w:val="20"/>
                          <w:szCs w:val="20"/>
                        </w:rPr>
                      </w:pPr>
                      <w:r>
                        <w:rPr>
                          <w:rFonts w:asciiTheme="majorHAnsi" w:hAnsiTheme="majorHAnsi" w:cstheme="majorHAnsi"/>
                          <w:sz w:val="20"/>
                          <w:szCs w:val="20"/>
                        </w:rPr>
                        <w:t>Обслуживающий персонал, помощники воспитателей</w:t>
                      </w:r>
                    </w:p>
                  </w:txbxContent>
                </v:textbox>
                <w10:wrap anchorx="margin"/>
              </v:rect>
            </w:pict>
          </mc:Fallback>
        </mc:AlternateContent>
      </w:r>
    </w:p>
    <w:p w:rsidR="006F7CCE" w:rsidRDefault="006F7CCE" w:rsidP="000C785D">
      <w:pPr>
        <w:spacing w:after="0" w:line="240" w:lineRule="auto"/>
        <w:ind w:left="0" w:firstLine="709"/>
        <w:rPr>
          <w:rFonts w:eastAsia="Calibri"/>
          <w:color w:val="auto"/>
          <w:szCs w:val="28"/>
          <w:lang w:eastAsia="en-US"/>
        </w:rPr>
      </w:pPr>
    </w:p>
    <w:p w:rsidR="00A618F3" w:rsidRDefault="00A618F3" w:rsidP="000C785D">
      <w:pPr>
        <w:spacing w:after="0" w:line="240" w:lineRule="auto"/>
        <w:ind w:left="0" w:firstLine="709"/>
        <w:rPr>
          <w:rFonts w:eastAsia="Calibri"/>
          <w:color w:val="auto"/>
          <w:szCs w:val="28"/>
          <w:lang w:eastAsia="en-US"/>
        </w:rPr>
      </w:pPr>
    </w:p>
    <w:p w:rsidR="00C179CE" w:rsidRDefault="00C179CE" w:rsidP="000C785D">
      <w:pPr>
        <w:spacing w:after="0" w:line="240" w:lineRule="auto"/>
        <w:ind w:left="0" w:firstLine="709"/>
        <w:rPr>
          <w:rFonts w:eastAsia="Calibri"/>
          <w:color w:val="auto"/>
          <w:szCs w:val="28"/>
          <w:lang w:eastAsia="en-US"/>
        </w:rPr>
      </w:pPr>
    </w:p>
    <w:p w:rsidR="00A618F3" w:rsidRPr="006F7CCE" w:rsidRDefault="00A618F3" w:rsidP="000C785D">
      <w:pPr>
        <w:spacing w:after="0" w:line="240" w:lineRule="auto"/>
        <w:ind w:left="0" w:firstLine="709"/>
        <w:rPr>
          <w:rFonts w:eastAsia="Calibri"/>
          <w:color w:val="auto"/>
          <w:szCs w:val="28"/>
          <w:lang w:eastAsia="en-US"/>
        </w:rPr>
      </w:pPr>
    </w:p>
    <w:p w:rsidR="006F7CCE" w:rsidRPr="006F7CCE" w:rsidRDefault="006F7CCE" w:rsidP="000C785D">
      <w:pPr>
        <w:spacing w:after="0" w:line="240" w:lineRule="auto"/>
        <w:ind w:left="0" w:firstLine="709"/>
        <w:rPr>
          <w:rFonts w:eastAsia="Calibri"/>
          <w:color w:val="auto"/>
          <w:szCs w:val="28"/>
          <w:lang w:eastAsia="en-US"/>
        </w:rPr>
      </w:pPr>
      <w:r w:rsidRPr="006F7CCE">
        <w:rPr>
          <w:rFonts w:eastAsia="Calibri"/>
          <w:color w:val="auto"/>
          <w:szCs w:val="28"/>
          <w:lang w:eastAsia="en-US"/>
        </w:rPr>
        <w:t xml:space="preserve">Формами самоуправления учреждения являются: </w:t>
      </w:r>
    </w:p>
    <w:p w:rsidR="006F7CCE" w:rsidRPr="006F7CCE" w:rsidRDefault="006F7CCE" w:rsidP="000C785D">
      <w:pPr>
        <w:spacing w:after="0" w:line="240" w:lineRule="auto"/>
        <w:ind w:left="0" w:firstLine="709"/>
        <w:rPr>
          <w:rFonts w:eastAsia="Calibri"/>
          <w:color w:val="auto"/>
          <w:szCs w:val="28"/>
          <w:lang w:eastAsia="en-US"/>
        </w:rPr>
      </w:pPr>
      <w:r w:rsidRPr="006F7CCE">
        <w:rPr>
          <w:rFonts w:eastAsia="Calibri"/>
          <w:color w:val="auto"/>
          <w:szCs w:val="28"/>
          <w:lang w:eastAsia="en-US"/>
        </w:rPr>
        <w:t xml:space="preserve">-Общее собрание трудового коллектива;  </w:t>
      </w:r>
    </w:p>
    <w:p w:rsidR="00386400" w:rsidRDefault="00386400" w:rsidP="000C785D">
      <w:pPr>
        <w:spacing w:after="0" w:line="240" w:lineRule="auto"/>
        <w:ind w:left="0" w:firstLine="709"/>
        <w:rPr>
          <w:rFonts w:eastAsia="Calibri"/>
          <w:color w:val="auto"/>
          <w:szCs w:val="28"/>
          <w:lang w:eastAsia="en-US"/>
        </w:rPr>
      </w:pPr>
      <w:r>
        <w:rPr>
          <w:rFonts w:eastAsia="Calibri"/>
          <w:color w:val="auto"/>
          <w:szCs w:val="28"/>
          <w:lang w:eastAsia="en-US"/>
        </w:rPr>
        <w:t xml:space="preserve">- Общее родительское собрание </w:t>
      </w:r>
    </w:p>
    <w:p w:rsidR="00386400" w:rsidRDefault="00386400" w:rsidP="000C785D">
      <w:pPr>
        <w:spacing w:after="0" w:line="240" w:lineRule="auto"/>
        <w:ind w:left="0" w:firstLine="709"/>
        <w:rPr>
          <w:rFonts w:eastAsia="Calibri"/>
          <w:color w:val="auto"/>
          <w:szCs w:val="28"/>
          <w:lang w:eastAsia="en-US"/>
        </w:rPr>
      </w:pPr>
      <w:r>
        <w:rPr>
          <w:rFonts w:eastAsia="Calibri"/>
          <w:color w:val="auto"/>
          <w:szCs w:val="28"/>
          <w:lang w:eastAsia="en-US"/>
        </w:rPr>
        <w:t>- Родительский комитет</w:t>
      </w:r>
    </w:p>
    <w:p w:rsidR="00386400" w:rsidRDefault="00386400" w:rsidP="000C785D">
      <w:pPr>
        <w:spacing w:after="0" w:line="240" w:lineRule="auto"/>
        <w:ind w:left="0" w:firstLine="709"/>
        <w:rPr>
          <w:rFonts w:eastAsia="Calibri"/>
          <w:color w:val="auto"/>
          <w:szCs w:val="28"/>
          <w:lang w:eastAsia="en-US"/>
        </w:rPr>
      </w:pPr>
      <w:r>
        <w:rPr>
          <w:rFonts w:eastAsia="Calibri"/>
          <w:color w:val="auto"/>
          <w:szCs w:val="28"/>
          <w:lang w:eastAsia="en-US"/>
        </w:rPr>
        <w:t>- Педагогический совет</w:t>
      </w:r>
      <w:r w:rsidR="000F5B20">
        <w:rPr>
          <w:rFonts w:eastAsia="Calibri"/>
          <w:color w:val="auto"/>
          <w:szCs w:val="28"/>
          <w:lang w:eastAsia="en-US"/>
        </w:rPr>
        <w:t xml:space="preserve"> </w:t>
      </w:r>
    </w:p>
    <w:p w:rsidR="006F7CCE" w:rsidRPr="006F7CCE" w:rsidRDefault="00386400" w:rsidP="000C785D">
      <w:pPr>
        <w:spacing w:after="0" w:line="240" w:lineRule="auto"/>
        <w:ind w:left="0" w:firstLine="709"/>
        <w:rPr>
          <w:rFonts w:eastAsia="Calibri"/>
          <w:color w:val="auto"/>
          <w:szCs w:val="28"/>
          <w:lang w:eastAsia="en-US"/>
        </w:rPr>
      </w:pPr>
      <w:r>
        <w:rPr>
          <w:rFonts w:eastAsia="Calibri"/>
          <w:color w:val="auto"/>
          <w:szCs w:val="28"/>
          <w:lang w:eastAsia="en-US"/>
        </w:rPr>
        <w:t>- Перв</w:t>
      </w:r>
      <w:r w:rsidR="005A767D">
        <w:rPr>
          <w:rFonts w:eastAsia="Calibri"/>
          <w:color w:val="auto"/>
          <w:szCs w:val="28"/>
          <w:lang w:eastAsia="en-US"/>
        </w:rPr>
        <w:t xml:space="preserve">ичная профсоюзная организация </w:t>
      </w:r>
      <w:r>
        <w:rPr>
          <w:rFonts w:eastAsia="Calibri"/>
          <w:color w:val="auto"/>
          <w:szCs w:val="28"/>
          <w:lang w:eastAsia="en-US"/>
        </w:rPr>
        <w:t xml:space="preserve"> </w:t>
      </w:r>
      <w:r w:rsidR="006F7CCE" w:rsidRPr="006F7CCE">
        <w:rPr>
          <w:rFonts w:eastAsia="Calibri"/>
          <w:color w:val="auto"/>
          <w:szCs w:val="28"/>
          <w:lang w:eastAsia="en-US"/>
        </w:rPr>
        <w:t xml:space="preserve">  </w:t>
      </w:r>
    </w:p>
    <w:p w:rsidR="006F7CCE" w:rsidRPr="006F7CCE" w:rsidRDefault="006F7CCE" w:rsidP="000C785D">
      <w:pPr>
        <w:spacing w:after="0" w:line="240" w:lineRule="auto"/>
        <w:ind w:left="0" w:firstLine="709"/>
        <w:rPr>
          <w:rFonts w:eastAsia="Calibri"/>
          <w:color w:val="auto"/>
          <w:szCs w:val="28"/>
          <w:lang w:eastAsia="en-US"/>
        </w:rPr>
      </w:pPr>
      <w:r w:rsidRPr="006F7CCE">
        <w:rPr>
          <w:rFonts w:eastAsia="Calibri"/>
          <w:color w:val="auto"/>
          <w:szCs w:val="28"/>
          <w:lang w:eastAsia="en-US"/>
        </w:rPr>
        <w:t>В соответствии с Уставом, в целях совершенствования руководства и контро</w:t>
      </w:r>
      <w:r w:rsidR="00F85B86">
        <w:rPr>
          <w:rFonts w:eastAsia="Calibri"/>
          <w:color w:val="auto"/>
          <w:szCs w:val="28"/>
          <w:lang w:eastAsia="en-US"/>
        </w:rPr>
        <w:t xml:space="preserve">ля за деятельностью учреждения </w:t>
      </w:r>
      <w:r w:rsidRPr="006F7CCE">
        <w:rPr>
          <w:rFonts w:eastAsia="Calibri"/>
          <w:color w:val="auto"/>
          <w:szCs w:val="28"/>
          <w:lang w:eastAsia="en-US"/>
        </w:rPr>
        <w:t>между членами администрации и заведующим распределены полномочия и ответственность за выполнение управленческих функций, которые утверждены приказом №</w:t>
      </w:r>
      <w:r w:rsidR="00C74E5A">
        <w:rPr>
          <w:rFonts w:eastAsia="Calibri"/>
          <w:color w:val="auto"/>
          <w:szCs w:val="28"/>
          <w:lang w:eastAsia="en-US"/>
        </w:rPr>
        <w:t xml:space="preserve"> 95а- од </w:t>
      </w:r>
      <w:r w:rsidRPr="006F7CCE">
        <w:rPr>
          <w:rFonts w:eastAsia="Calibri"/>
          <w:color w:val="auto"/>
          <w:szCs w:val="28"/>
          <w:lang w:eastAsia="en-US"/>
        </w:rPr>
        <w:t xml:space="preserve">от </w:t>
      </w:r>
      <w:r w:rsidR="00C74E5A">
        <w:rPr>
          <w:rFonts w:eastAsia="Calibri"/>
          <w:color w:val="auto"/>
          <w:szCs w:val="28"/>
          <w:lang w:eastAsia="en-US"/>
        </w:rPr>
        <w:t>22.08.2022</w:t>
      </w:r>
      <w:r w:rsidR="00386400">
        <w:rPr>
          <w:rFonts w:eastAsia="Calibri"/>
          <w:color w:val="auto"/>
          <w:szCs w:val="28"/>
          <w:lang w:eastAsia="en-US"/>
        </w:rPr>
        <w:t xml:space="preserve"> г.</w:t>
      </w:r>
      <w:r w:rsidRPr="006F7CCE">
        <w:rPr>
          <w:rFonts w:eastAsia="Calibri"/>
          <w:color w:val="auto"/>
          <w:szCs w:val="28"/>
          <w:lang w:eastAsia="en-US"/>
        </w:rPr>
        <w:t xml:space="preserve"> </w:t>
      </w:r>
    </w:p>
    <w:p w:rsidR="006F7CCE" w:rsidRDefault="006F7CCE" w:rsidP="000C785D">
      <w:pPr>
        <w:spacing w:after="0" w:line="240" w:lineRule="auto"/>
        <w:ind w:left="0" w:firstLine="709"/>
        <w:rPr>
          <w:rFonts w:eastAsia="Calibri"/>
          <w:color w:val="FF0000"/>
          <w:szCs w:val="28"/>
          <w:lang w:eastAsia="en-US"/>
        </w:rPr>
      </w:pPr>
      <w:r w:rsidRPr="006F7CCE">
        <w:rPr>
          <w:rFonts w:eastAsia="Calibri"/>
          <w:color w:val="auto"/>
          <w:szCs w:val="28"/>
          <w:lang w:eastAsia="en-US"/>
        </w:rPr>
        <w:t xml:space="preserve">Непосредственное управление учреждением осуществляет заведующий </w:t>
      </w:r>
      <w:proofErr w:type="spellStart"/>
      <w:r w:rsidRPr="006F7CCE">
        <w:rPr>
          <w:rFonts w:eastAsia="Calibri"/>
          <w:color w:val="auto"/>
          <w:szCs w:val="28"/>
          <w:lang w:eastAsia="en-US"/>
        </w:rPr>
        <w:t>Махаджиева</w:t>
      </w:r>
      <w:proofErr w:type="spellEnd"/>
      <w:r w:rsidRPr="006F7CCE">
        <w:rPr>
          <w:rFonts w:eastAsia="Calibri"/>
          <w:color w:val="auto"/>
          <w:szCs w:val="28"/>
          <w:lang w:eastAsia="en-US"/>
        </w:rPr>
        <w:t xml:space="preserve"> Медиана </w:t>
      </w:r>
      <w:proofErr w:type="spellStart"/>
      <w:r w:rsidRPr="006F7CCE">
        <w:rPr>
          <w:rFonts w:eastAsia="Calibri"/>
          <w:color w:val="auto"/>
          <w:szCs w:val="28"/>
          <w:lang w:eastAsia="en-US"/>
        </w:rPr>
        <w:t>Вахаевна</w:t>
      </w:r>
      <w:proofErr w:type="spellEnd"/>
      <w:r w:rsidRPr="006F7CCE">
        <w:rPr>
          <w:rFonts w:eastAsia="Calibri"/>
          <w:color w:val="auto"/>
          <w:szCs w:val="28"/>
          <w:lang w:eastAsia="en-US"/>
        </w:rPr>
        <w:t xml:space="preserve">, стаж педагогической работы –  </w:t>
      </w:r>
      <w:r w:rsidR="00C74E5A">
        <w:rPr>
          <w:rFonts w:eastAsia="Calibri"/>
          <w:color w:val="auto"/>
          <w:szCs w:val="28"/>
          <w:lang w:eastAsia="en-US"/>
        </w:rPr>
        <w:t>5л. 7</w:t>
      </w:r>
      <w:r w:rsidR="005A767D">
        <w:rPr>
          <w:rFonts w:eastAsia="Calibri"/>
          <w:color w:val="auto"/>
          <w:szCs w:val="28"/>
          <w:lang w:eastAsia="en-US"/>
        </w:rPr>
        <w:t xml:space="preserve"> </w:t>
      </w:r>
      <w:proofErr w:type="spellStart"/>
      <w:proofErr w:type="gramStart"/>
      <w:r w:rsidR="005A767D">
        <w:rPr>
          <w:rFonts w:eastAsia="Calibri"/>
          <w:color w:val="auto"/>
          <w:szCs w:val="28"/>
          <w:lang w:eastAsia="en-US"/>
        </w:rPr>
        <w:t>мес</w:t>
      </w:r>
      <w:proofErr w:type="spellEnd"/>
      <w:r w:rsidRPr="006F7CCE">
        <w:rPr>
          <w:rFonts w:eastAsia="Calibri"/>
          <w:color w:val="auto"/>
          <w:szCs w:val="28"/>
          <w:lang w:eastAsia="en-US"/>
        </w:rPr>
        <w:t xml:space="preserve"> ,</w:t>
      </w:r>
      <w:proofErr w:type="gramEnd"/>
      <w:r w:rsidRPr="006F7CCE">
        <w:rPr>
          <w:rFonts w:eastAsia="Calibri"/>
          <w:color w:val="auto"/>
          <w:szCs w:val="28"/>
          <w:lang w:eastAsia="en-US"/>
        </w:rPr>
        <w:t xml:space="preserve"> в данной </w:t>
      </w:r>
      <w:r w:rsidRPr="006F7CCE">
        <w:rPr>
          <w:rFonts w:eastAsia="Calibri"/>
          <w:color w:val="auto"/>
          <w:szCs w:val="28"/>
          <w:lang w:eastAsia="en-US"/>
        </w:rPr>
        <w:lastRenderedPageBreak/>
        <w:t xml:space="preserve">должности </w:t>
      </w:r>
      <w:r w:rsidR="00C74E5A">
        <w:rPr>
          <w:rFonts w:eastAsia="Calibri"/>
          <w:color w:val="auto"/>
          <w:szCs w:val="28"/>
          <w:lang w:eastAsia="en-US"/>
        </w:rPr>
        <w:t>5 л. 7</w:t>
      </w:r>
      <w:r w:rsidR="005A767D">
        <w:rPr>
          <w:rFonts w:eastAsia="Calibri"/>
          <w:color w:val="auto"/>
          <w:szCs w:val="28"/>
          <w:lang w:eastAsia="en-US"/>
        </w:rPr>
        <w:t xml:space="preserve"> </w:t>
      </w:r>
      <w:proofErr w:type="spellStart"/>
      <w:r w:rsidR="005A767D">
        <w:rPr>
          <w:rFonts w:eastAsia="Calibri"/>
          <w:color w:val="auto"/>
          <w:szCs w:val="28"/>
          <w:lang w:eastAsia="en-US"/>
        </w:rPr>
        <w:t>мес</w:t>
      </w:r>
      <w:proofErr w:type="spellEnd"/>
      <w:r w:rsidRPr="006F7CCE">
        <w:rPr>
          <w:rFonts w:eastAsia="Calibri"/>
          <w:color w:val="auto"/>
          <w:szCs w:val="28"/>
          <w:lang w:eastAsia="en-US"/>
        </w:rPr>
        <w:t xml:space="preserve">, </w:t>
      </w:r>
      <w:r w:rsidR="00897657" w:rsidRPr="00897657">
        <w:rPr>
          <w:rFonts w:eastAsia="Calibri"/>
          <w:color w:val="auto"/>
          <w:szCs w:val="28"/>
          <w:lang w:eastAsia="en-US"/>
        </w:rPr>
        <w:t xml:space="preserve">прошла </w:t>
      </w:r>
      <w:r w:rsidR="00897657">
        <w:rPr>
          <w:rFonts w:eastAsia="Calibri"/>
          <w:color w:val="auto"/>
          <w:szCs w:val="28"/>
          <w:lang w:eastAsia="en-US"/>
        </w:rPr>
        <w:t>аттестацию</w:t>
      </w:r>
      <w:r w:rsidRPr="00897657">
        <w:rPr>
          <w:rFonts w:eastAsia="Calibri"/>
          <w:color w:val="auto"/>
          <w:szCs w:val="28"/>
          <w:lang w:eastAsia="en-US"/>
        </w:rPr>
        <w:t xml:space="preserve">  на подтверждение соответствия занимаемой должности </w:t>
      </w:r>
      <w:r w:rsidR="009F5CC5">
        <w:rPr>
          <w:rFonts w:eastAsia="Calibri"/>
          <w:color w:val="FF0000"/>
          <w:szCs w:val="28"/>
          <w:lang w:eastAsia="en-US"/>
        </w:rPr>
        <w:t>.</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 xml:space="preserve">Старший воспитатель осуществляет руководство учебно-воспитательной работой учреждения: определяет место каждого педагога в </w:t>
      </w:r>
      <w:proofErr w:type="spellStart"/>
      <w:r w:rsidRPr="009F5CC5">
        <w:rPr>
          <w:rFonts w:eastAsia="Calibri"/>
          <w:color w:val="auto"/>
          <w:szCs w:val="28"/>
          <w:lang w:eastAsia="en-US"/>
        </w:rPr>
        <w:t>воспитательно</w:t>
      </w:r>
      <w:proofErr w:type="spellEnd"/>
      <w:r w:rsidRPr="009F5CC5">
        <w:rPr>
          <w:rFonts w:eastAsia="Calibri"/>
          <w:color w:val="auto"/>
          <w:szCs w:val="28"/>
          <w:lang w:eastAsia="en-US"/>
        </w:rPr>
        <w:t>-образовательной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Заведующий хозяйством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Педагоги ДОУ в своей работе выполняют следующие функции:</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 xml:space="preserve">-планируют и осуществляют </w:t>
      </w:r>
      <w:proofErr w:type="spellStart"/>
      <w:r w:rsidRPr="009F5CC5">
        <w:rPr>
          <w:rFonts w:eastAsia="Calibri"/>
          <w:color w:val="auto"/>
          <w:szCs w:val="28"/>
          <w:lang w:eastAsia="en-US"/>
        </w:rPr>
        <w:t>воспитательно</w:t>
      </w:r>
      <w:proofErr w:type="spellEnd"/>
      <w:r w:rsidRPr="009F5CC5">
        <w:rPr>
          <w:rFonts w:eastAsia="Calibri"/>
          <w:color w:val="auto"/>
          <w:szCs w:val="28"/>
          <w:lang w:eastAsia="en-US"/>
        </w:rPr>
        <w:t>-образовательную работу;</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-ведут работу с родителями по вопросам воспитания детей в семье, привлекают их к активному сотрудничеству с детским садом;</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 xml:space="preserve">-активно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w:t>
      </w:r>
      <w:proofErr w:type="spellStart"/>
      <w:r w:rsidRPr="009F5CC5">
        <w:rPr>
          <w:rFonts w:eastAsia="Calibri"/>
          <w:color w:val="auto"/>
          <w:szCs w:val="28"/>
          <w:lang w:eastAsia="en-US"/>
        </w:rPr>
        <w:t>воспитательно</w:t>
      </w:r>
      <w:proofErr w:type="spellEnd"/>
      <w:r w:rsidRPr="009F5CC5">
        <w:rPr>
          <w:rFonts w:eastAsia="Calibri"/>
          <w:color w:val="auto"/>
          <w:szCs w:val="28"/>
          <w:lang w:eastAsia="en-US"/>
        </w:rPr>
        <w:t>-образовательной программы;</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Структура ДОУ соответствует решаемым ДОУ задачам, механизм управления ДОУ определяет его стабильное функционирование.</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Общее руководство ДОУ осуществляет общее собрание трудового коллектива, вопросы его компетенции определяются Уставом.</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t>Основные вопросы по управлению ДОУ решаются на оперативных совещаниях административного аппарата, которые проводятся ежемесячно. Текущие проблемы – на пятиминутках еженедельно.</w:t>
      </w:r>
    </w:p>
    <w:p w:rsidR="009F5CC5" w:rsidRPr="009F5CC5" w:rsidRDefault="009F5CC5" w:rsidP="009F5CC5">
      <w:pPr>
        <w:spacing w:after="0" w:line="276" w:lineRule="auto"/>
        <w:ind w:left="0" w:firstLine="709"/>
        <w:rPr>
          <w:rFonts w:eastAsia="Calibri"/>
          <w:color w:val="auto"/>
          <w:szCs w:val="28"/>
          <w:lang w:eastAsia="en-US"/>
        </w:rPr>
      </w:pPr>
      <w:r w:rsidRPr="009F5CC5">
        <w:rPr>
          <w:rFonts w:eastAsia="Calibri"/>
          <w:color w:val="auto"/>
          <w:szCs w:val="28"/>
          <w:lang w:eastAsia="en-US"/>
        </w:rPr>
        <w:lastRenderedPageBreak/>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9F5CC5" w:rsidRDefault="009F5CC5" w:rsidP="009F5CC5">
      <w:pPr>
        <w:spacing w:after="0" w:line="240" w:lineRule="auto"/>
        <w:ind w:left="0" w:firstLine="709"/>
        <w:rPr>
          <w:color w:val="auto"/>
          <w:szCs w:val="28"/>
        </w:rPr>
      </w:pPr>
      <w:r w:rsidRPr="009F5CC5">
        <w:rPr>
          <w:color w:val="auto"/>
          <w:szCs w:val="28"/>
        </w:rPr>
        <w:t>Система управления в ДОУ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9F5CC5" w:rsidRPr="006F7CCE" w:rsidRDefault="009F5CC5" w:rsidP="009F5CC5">
      <w:pPr>
        <w:spacing w:after="0" w:line="240" w:lineRule="auto"/>
        <w:ind w:left="0" w:firstLine="709"/>
        <w:rPr>
          <w:rFonts w:eastAsia="Calibri"/>
          <w:color w:val="auto"/>
          <w:szCs w:val="28"/>
          <w:lang w:eastAsia="en-US"/>
        </w:rPr>
      </w:pPr>
    </w:p>
    <w:p w:rsidR="00F85B86" w:rsidRDefault="00F85B86" w:rsidP="008029F5">
      <w:pPr>
        <w:spacing w:after="0" w:line="240" w:lineRule="auto"/>
        <w:ind w:left="0" w:firstLine="709"/>
        <w:jc w:val="center"/>
        <w:rPr>
          <w:rFonts w:eastAsia="Calibri"/>
          <w:b/>
          <w:color w:val="auto"/>
          <w:szCs w:val="28"/>
          <w:lang w:eastAsia="en-US"/>
        </w:rPr>
      </w:pPr>
      <w:r w:rsidRPr="00F85B86">
        <w:rPr>
          <w:rFonts w:eastAsia="Calibri"/>
          <w:b/>
          <w:color w:val="auto"/>
          <w:szCs w:val="28"/>
          <w:lang w:eastAsia="en-US"/>
        </w:rPr>
        <w:t>1.3.</w:t>
      </w:r>
      <w:r w:rsidR="00301F38">
        <w:rPr>
          <w:rFonts w:eastAsia="Calibri"/>
          <w:b/>
          <w:color w:val="auto"/>
          <w:szCs w:val="28"/>
          <w:lang w:eastAsia="en-US"/>
        </w:rPr>
        <w:t xml:space="preserve"> </w:t>
      </w:r>
      <w:r w:rsidRPr="00F85B86">
        <w:rPr>
          <w:rFonts w:eastAsia="Calibri"/>
          <w:b/>
          <w:color w:val="auto"/>
          <w:szCs w:val="28"/>
          <w:lang w:eastAsia="en-US"/>
        </w:rPr>
        <w:t>Организация учебного процесса</w:t>
      </w:r>
    </w:p>
    <w:p w:rsidR="008029F5" w:rsidRPr="00F85B86" w:rsidRDefault="008029F5" w:rsidP="008029F5">
      <w:pPr>
        <w:spacing w:after="0" w:line="240" w:lineRule="auto"/>
        <w:ind w:left="0" w:firstLine="709"/>
        <w:jc w:val="center"/>
        <w:rPr>
          <w:rFonts w:eastAsia="Calibri"/>
          <w:b/>
          <w:color w:val="auto"/>
          <w:szCs w:val="28"/>
          <w:lang w:eastAsia="en-US"/>
        </w:rPr>
      </w:pPr>
    </w:p>
    <w:p w:rsidR="00D00959" w:rsidRDefault="00F85B86" w:rsidP="006E4159">
      <w:pPr>
        <w:tabs>
          <w:tab w:val="left" w:pos="709"/>
        </w:tabs>
        <w:spacing w:line="240" w:lineRule="auto"/>
        <w:ind w:firstLine="709"/>
        <w:rPr>
          <w:rFonts w:eastAsia="Calibri"/>
          <w:color w:val="auto"/>
          <w:szCs w:val="28"/>
          <w:lang w:eastAsia="en-US"/>
        </w:rPr>
      </w:pPr>
      <w:r w:rsidRPr="00F85B86">
        <w:rPr>
          <w:rFonts w:eastAsia="Calibri"/>
          <w:color w:val="auto"/>
          <w:szCs w:val="28"/>
          <w:lang w:eastAsia="en-US"/>
        </w:rPr>
        <w:t>Прием детей в учреждение о</w:t>
      </w:r>
      <w:r w:rsidR="00D00959">
        <w:rPr>
          <w:rFonts w:eastAsia="Calibri"/>
          <w:color w:val="auto"/>
          <w:szCs w:val="28"/>
          <w:lang w:eastAsia="en-US"/>
        </w:rPr>
        <w:t xml:space="preserve">существляется в соответствии с </w:t>
      </w:r>
      <w:r w:rsidR="005A767D" w:rsidRPr="00B40FCD">
        <w:rPr>
          <w:szCs w:val="28"/>
        </w:rPr>
        <w:t xml:space="preserve">Правилами приема </w:t>
      </w:r>
      <w:r w:rsidR="005A767D" w:rsidRPr="00B40FCD">
        <w:rPr>
          <w:szCs w:val="28"/>
          <w:shd w:val="clear" w:color="auto" w:fill="FFFFFF"/>
        </w:rPr>
        <w:t>воспитанников</w:t>
      </w:r>
      <w:r w:rsidR="005A767D">
        <w:rPr>
          <w:szCs w:val="28"/>
          <w:shd w:val="clear" w:color="auto" w:fill="FFFFFF"/>
        </w:rPr>
        <w:t xml:space="preserve"> в М</w:t>
      </w:r>
      <w:r w:rsidR="005A767D" w:rsidRPr="00B40FCD">
        <w:rPr>
          <w:szCs w:val="28"/>
          <w:shd w:val="clear" w:color="auto" w:fill="FFFFFF"/>
        </w:rPr>
        <w:t xml:space="preserve">БДОУ «Детский сад № </w:t>
      </w:r>
      <w:r w:rsidR="005A767D">
        <w:rPr>
          <w:szCs w:val="28"/>
          <w:shd w:val="clear" w:color="auto" w:fill="FFFFFF"/>
        </w:rPr>
        <w:t>2</w:t>
      </w:r>
      <w:r w:rsidR="005A767D" w:rsidRPr="00B40FCD">
        <w:rPr>
          <w:szCs w:val="28"/>
          <w:shd w:val="clear" w:color="auto" w:fill="FFFFFF"/>
        </w:rPr>
        <w:t xml:space="preserve"> «</w:t>
      </w:r>
      <w:r w:rsidR="005A767D">
        <w:rPr>
          <w:szCs w:val="28"/>
          <w:shd w:val="clear" w:color="auto" w:fill="FFFFFF"/>
        </w:rPr>
        <w:t>Ромашка</w:t>
      </w:r>
      <w:r w:rsidR="005A767D" w:rsidRPr="00B40FCD">
        <w:rPr>
          <w:szCs w:val="28"/>
          <w:shd w:val="clear" w:color="auto" w:fill="FFFFFF"/>
        </w:rPr>
        <w:t xml:space="preserve">» </w:t>
      </w:r>
      <w:r w:rsidR="005A767D">
        <w:rPr>
          <w:szCs w:val="28"/>
          <w:shd w:val="clear" w:color="auto" w:fill="FFFFFF"/>
        </w:rPr>
        <w:t xml:space="preserve">пос. </w:t>
      </w:r>
      <w:proofErr w:type="spellStart"/>
      <w:r w:rsidR="005A767D">
        <w:rPr>
          <w:szCs w:val="28"/>
          <w:shd w:val="clear" w:color="auto" w:fill="FFFFFF"/>
        </w:rPr>
        <w:t>Чири</w:t>
      </w:r>
      <w:proofErr w:type="spellEnd"/>
      <w:r w:rsidR="005A767D">
        <w:rPr>
          <w:szCs w:val="28"/>
          <w:shd w:val="clear" w:color="auto" w:fill="FFFFFF"/>
        </w:rPr>
        <w:t>-Юрт</w:t>
      </w:r>
      <w:r w:rsidR="005A767D" w:rsidRPr="00B40FCD">
        <w:rPr>
          <w:szCs w:val="28"/>
          <w:shd w:val="clear" w:color="auto" w:fill="FFFFFF"/>
        </w:rPr>
        <w:t>»,</w:t>
      </w:r>
      <w:r w:rsidR="005A767D">
        <w:rPr>
          <w:szCs w:val="28"/>
          <w:shd w:val="clear" w:color="auto" w:fill="FFFFFF"/>
        </w:rPr>
        <w:t xml:space="preserve"> </w:t>
      </w:r>
      <w:r w:rsidR="005A767D" w:rsidRPr="00B40FCD">
        <w:rPr>
          <w:szCs w:val="28"/>
          <w:shd w:val="clear" w:color="auto" w:fill="FFFFFF"/>
        </w:rPr>
        <w:t>разработанными</w:t>
      </w:r>
      <w:r w:rsidR="005A767D">
        <w:rPr>
          <w:szCs w:val="28"/>
          <w:shd w:val="clear" w:color="auto" w:fill="FFFFFF"/>
        </w:rPr>
        <w:t xml:space="preserve"> </w:t>
      </w:r>
      <w:r w:rsidR="005A767D" w:rsidRPr="00B40FCD">
        <w:rPr>
          <w:szCs w:val="28"/>
          <w:shd w:val="clear" w:color="auto" w:fill="FFFFFF"/>
        </w:rPr>
        <w:t>в соответствии с Федеральным законом «Об образовании в Российской Федерации» от 29.12.2012 № 273-ФЗ,</w:t>
      </w:r>
      <w:r w:rsidR="005A767D">
        <w:rPr>
          <w:szCs w:val="28"/>
          <w:shd w:val="clear" w:color="auto" w:fill="FFFFFF"/>
        </w:rPr>
        <w:t xml:space="preserve"> </w:t>
      </w:r>
      <w:r w:rsidR="005A767D" w:rsidRPr="00D00959">
        <w:rPr>
          <w:szCs w:val="28"/>
          <w:lang w:bidi="ru-RU"/>
        </w:rPr>
        <w:t>Приказом Министерства просвещения РФ от 15 мая 2020 г. № 236 «Об утверждении Порядка приема на обучение по образовательным программам дошкольного образования» с изменениями на 8 сентября 2020 года</w:t>
      </w:r>
    </w:p>
    <w:p w:rsidR="00F85B86" w:rsidRPr="00F85B86" w:rsidRDefault="00301F38" w:rsidP="006E4159">
      <w:pPr>
        <w:spacing w:after="0" w:line="240" w:lineRule="auto"/>
        <w:ind w:left="0" w:firstLine="709"/>
        <w:rPr>
          <w:rFonts w:eastAsia="Calibri"/>
          <w:color w:val="auto"/>
          <w:szCs w:val="28"/>
          <w:lang w:eastAsia="en-US"/>
        </w:rPr>
      </w:pPr>
      <w:r>
        <w:rPr>
          <w:rFonts w:eastAsia="Calibri"/>
          <w:color w:val="auto"/>
          <w:szCs w:val="28"/>
          <w:lang w:eastAsia="en-US"/>
        </w:rPr>
        <w:t>Отношения между учреждением</w:t>
      </w:r>
      <w:r w:rsidR="005A767D">
        <w:rPr>
          <w:rFonts w:eastAsia="Calibri"/>
          <w:color w:val="auto"/>
          <w:szCs w:val="28"/>
          <w:lang w:eastAsia="en-US"/>
        </w:rPr>
        <w:t xml:space="preserve"> и</w:t>
      </w:r>
      <w:r>
        <w:rPr>
          <w:rFonts w:eastAsia="Calibri"/>
          <w:color w:val="auto"/>
          <w:szCs w:val="28"/>
          <w:lang w:eastAsia="en-US"/>
        </w:rPr>
        <w:t xml:space="preserve"> </w:t>
      </w:r>
      <w:r w:rsidR="00F85B86" w:rsidRPr="00F85B86">
        <w:rPr>
          <w:rFonts w:eastAsia="Calibri"/>
          <w:color w:val="auto"/>
          <w:szCs w:val="28"/>
          <w:lang w:eastAsia="en-US"/>
        </w:rPr>
        <w:t>родителями воспитанник</w:t>
      </w:r>
      <w:r>
        <w:rPr>
          <w:rFonts w:eastAsia="Calibri"/>
          <w:color w:val="auto"/>
          <w:szCs w:val="28"/>
          <w:lang w:eastAsia="en-US"/>
        </w:rPr>
        <w:t xml:space="preserve">ов (законными представителями) </w:t>
      </w:r>
      <w:r w:rsidR="00F85B86" w:rsidRPr="00F85B86">
        <w:rPr>
          <w:rFonts w:eastAsia="Calibri"/>
          <w:color w:val="auto"/>
          <w:szCs w:val="28"/>
          <w:lang w:eastAsia="en-US"/>
        </w:rPr>
        <w:t xml:space="preserve">строятся на договорной основе – Договор об образовании. </w:t>
      </w:r>
    </w:p>
    <w:p w:rsidR="00EB124C" w:rsidRDefault="00301F38" w:rsidP="006E4159">
      <w:pPr>
        <w:spacing w:after="0" w:line="240" w:lineRule="auto"/>
        <w:ind w:firstLine="709"/>
        <w:rPr>
          <w:rFonts w:eastAsia="Calibri"/>
          <w:color w:val="auto"/>
          <w:szCs w:val="28"/>
          <w:lang w:eastAsia="en-US"/>
        </w:rPr>
      </w:pPr>
      <w:r>
        <w:rPr>
          <w:rFonts w:eastAsia="Calibri"/>
          <w:color w:val="auto"/>
          <w:szCs w:val="28"/>
          <w:lang w:eastAsia="en-US"/>
        </w:rPr>
        <w:t xml:space="preserve">Общее количество групп –  </w:t>
      </w:r>
      <w:r w:rsidR="00D00959">
        <w:rPr>
          <w:rFonts w:eastAsia="Calibri"/>
          <w:color w:val="auto"/>
          <w:szCs w:val="28"/>
          <w:lang w:eastAsia="en-US"/>
        </w:rPr>
        <w:t xml:space="preserve">4 группы общеразвивающей направленности. </w:t>
      </w:r>
    </w:p>
    <w:p w:rsidR="00EB124C" w:rsidRPr="00181158" w:rsidRDefault="00EB124C" w:rsidP="006E4159">
      <w:pPr>
        <w:spacing w:line="240" w:lineRule="auto"/>
        <w:ind w:left="-15" w:right="396" w:firstLine="709"/>
        <w:rPr>
          <w:rFonts w:asciiTheme="majorHAnsi" w:hAnsiTheme="majorHAnsi" w:cstheme="majorHAnsi"/>
          <w:szCs w:val="28"/>
        </w:rPr>
      </w:pPr>
      <w:r w:rsidRPr="00181158">
        <w:rPr>
          <w:rFonts w:asciiTheme="majorHAnsi" w:hAnsiTheme="majorHAnsi" w:cstheme="majorHAnsi"/>
          <w:szCs w:val="28"/>
        </w:rPr>
        <w:t>Основной формой организации образовательной деятельности является образовательная деятельность (</w:t>
      </w:r>
      <w:r>
        <w:rPr>
          <w:rFonts w:asciiTheme="majorHAnsi" w:hAnsiTheme="majorHAnsi" w:cstheme="majorHAnsi"/>
          <w:szCs w:val="28"/>
        </w:rPr>
        <w:t>О</w:t>
      </w:r>
      <w:r w:rsidRPr="00181158">
        <w:rPr>
          <w:rFonts w:asciiTheme="majorHAnsi" w:hAnsiTheme="majorHAnsi" w:cstheme="majorHAnsi"/>
          <w:szCs w:val="28"/>
        </w:rPr>
        <w:t xml:space="preserve">ОД).  </w:t>
      </w:r>
    </w:p>
    <w:p w:rsidR="00EB124C" w:rsidRPr="00181158" w:rsidRDefault="00EB124C" w:rsidP="000C785D">
      <w:pPr>
        <w:spacing w:line="240" w:lineRule="auto"/>
        <w:ind w:left="-5" w:right="396" w:firstLine="709"/>
        <w:rPr>
          <w:rFonts w:asciiTheme="majorHAnsi" w:hAnsiTheme="majorHAnsi" w:cstheme="majorHAnsi"/>
          <w:szCs w:val="28"/>
        </w:rPr>
      </w:pPr>
      <w:r w:rsidRPr="00181158">
        <w:rPr>
          <w:rFonts w:asciiTheme="majorHAnsi" w:hAnsiTheme="majorHAnsi" w:cstheme="majorHAnsi"/>
          <w:szCs w:val="28"/>
        </w:rPr>
        <w:t xml:space="preserve">Образовательная деятельность организуется по всем направлениям </w:t>
      </w:r>
      <w:proofErr w:type="spellStart"/>
      <w:r w:rsidRPr="00181158">
        <w:rPr>
          <w:rFonts w:asciiTheme="majorHAnsi" w:hAnsiTheme="majorHAnsi" w:cstheme="majorHAnsi"/>
          <w:szCs w:val="28"/>
        </w:rPr>
        <w:t>воспитательно</w:t>
      </w:r>
      <w:proofErr w:type="spellEnd"/>
      <w:r w:rsidRPr="00181158">
        <w:rPr>
          <w:rFonts w:asciiTheme="majorHAnsi" w:hAnsiTheme="majorHAnsi" w:cstheme="majorHAnsi"/>
          <w:szCs w:val="28"/>
        </w:rPr>
        <w:t xml:space="preserve">-образовательной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EB124C" w:rsidRPr="00181158" w:rsidRDefault="00EB124C" w:rsidP="000C785D">
      <w:pPr>
        <w:widowControl w:val="0"/>
        <w:autoSpaceDE w:val="0"/>
        <w:autoSpaceDN w:val="0"/>
        <w:adjustRightInd w:val="0"/>
        <w:spacing w:after="0" w:line="240" w:lineRule="auto"/>
        <w:ind w:firstLine="709"/>
        <w:rPr>
          <w:rFonts w:asciiTheme="majorHAnsi" w:hAnsiTheme="majorHAnsi" w:cstheme="majorHAnsi"/>
          <w:szCs w:val="28"/>
        </w:rPr>
      </w:pPr>
      <w:r w:rsidRPr="00181158">
        <w:rPr>
          <w:rFonts w:asciiTheme="majorHAnsi" w:hAnsiTheme="majorHAnsi" w:cstheme="majorHAnsi"/>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EB124C" w:rsidRDefault="00EB124C" w:rsidP="000C785D">
      <w:pPr>
        <w:widowControl w:val="0"/>
        <w:autoSpaceDE w:val="0"/>
        <w:autoSpaceDN w:val="0"/>
        <w:adjustRightInd w:val="0"/>
        <w:spacing w:after="0" w:line="240" w:lineRule="auto"/>
        <w:ind w:firstLine="709"/>
        <w:rPr>
          <w:rFonts w:asciiTheme="majorHAnsi" w:hAnsiTheme="majorHAnsi" w:cstheme="majorHAnsi"/>
          <w:szCs w:val="28"/>
        </w:rPr>
      </w:pPr>
      <w:r w:rsidRPr="00181158">
        <w:rPr>
          <w:rFonts w:asciiTheme="majorHAnsi" w:hAnsiTheme="majorHAnsi" w:cstheme="majorHAnsi"/>
          <w:szCs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810221" w:rsidRDefault="00810221" w:rsidP="000C785D">
      <w:pPr>
        <w:widowControl w:val="0"/>
        <w:autoSpaceDE w:val="0"/>
        <w:autoSpaceDN w:val="0"/>
        <w:adjustRightInd w:val="0"/>
        <w:spacing w:after="0" w:line="240" w:lineRule="auto"/>
        <w:ind w:firstLine="709"/>
        <w:rPr>
          <w:rFonts w:asciiTheme="majorHAnsi" w:hAnsiTheme="majorHAnsi" w:cstheme="majorHAnsi"/>
          <w:szCs w:val="28"/>
        </w:rPr>
      </w:pPr>
    </w:p>
    <w:p w:rsidR="00810221" w:rsidRPr="00181158" w:rsidRDefault="00810221" w:rsidP="000C785D">
      <w:pPr>
        <w:widowControl w:val="0"/>
        <w:autoSpaceDE w:val="0"/>
        <w:autoSpaceDN w:val="0"/>
        <w:adjustRightInd w:val="0"/>
        <w:spacing w:after="0" w:line="240" w:lineRule="auto"/>
        <w:ind w:firstLine="709"/>
        <w:rPr>
          <w:rFonts w:asciiTheme="majorHAnsi" w:hAnsiTheme="majorHAnsi" w:cstheme="majorHAnsi"/>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881"/>
        <w:gridCol w:w="2325"/>
        <w:gridCol w:w="2934"/>
      </w:tblGrid>
      <w:tr w:rsidR="00EB124C" w:rsidRPr="00181158" w:rsidTr="00554D03">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0"/>
              <w:rPr>
                <w:rFonts w:asciiTheme="majorHAnsi" w:hAnsiTheme="majorHAnsi" w:cstheme="majorHAnsi"/>
                <w:szCs w:val="28"/>
              </w:rPr>
            </w:pPr>
            <w:r w:rsidRPr="00181158">
              <w:rPr>
                <w:rFonts w:asciiTheme="majorHAnsi" w:hAnsiTheme="majorHAnsi" w:cstheme="majorHAnsi"/>
                <w:szCs w:val="28"/>
              </w:rPr>
              <w:lastRenderedPageBreak/>
              <w:t>Возраст детей</w:t>
            </w:r>
          </w:p>
        </w:tc>
        <w:tc>
          <w:tcPr>
            <w:tcW w:w="2881" w:type="dxa"/>
            <w:vMerge w:val="restart"/>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0"/>
              <w:rPr>
                <w:rFonts w:asciiTheme="majorHAnsi" w:hAnsiTheme="majorHAnsi" w:cstheme="majorHAnsi"/>
                <w:szCs w:val="28"/>
              </w:rPr>
            </w:pPr>
            <w:r w:rsidRPr="00181158">
              <w:rPr>
                <w:rFonts w:asciiTheme="majorHAnsi" w:hAnsiTheme="majorHAnsi" w:cstheme="majorHAnsi"/>
                <w:szCs w:val="28"/>
              </w:rPr>
              <w:t>Регламентируемая    деятельность (ООД)</w:t>
            </w:r>
          </w:p>
        </w:tc>
        <w:tc>
          <w:tcPr>
            <w:tcW w:w="5115" w:type="dxa"/>
            <w:gridSpan w:val="2"/>
            <w:tcBorders>
              <w:top w:val="single" w:sz="4" w:space="0" w:color="auto"/>
              <w:left w:val="single" w:sz="4" w:space="0" w:color="auto"/>
              <w:bottom w:val="single" w:sz="4" w:space="0" w:color="auto"/>
              <w:right w:val="single" w:sz="4" w:space="0" w:color="auto"/>
            </w:tcBorders>
            <w:hideMark/>
          </w:tcPr>
          <w:p w:rsidR="00EB124C"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Нерегламентированная</w:t>
            </w:r>
          </w:p>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деятельность, час</w:t>
            </w:r>
          </w:p>
        </w:tc>
      </w:tr>
      <w:tr w:rsidR="00EB124C" w:rsidRPr="00181158" w:rsidTr="00554D03">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EB124C" w:rsidRPr="00181158" w:rsidRDefault="00EB124C" w:rsidP="000C785D">
            <w:pPr>
              <w:spacing w:after="0" w:line="240" w:lineRule="auto"/>
              <w:ind w:firstLine="709"/>
              <w:jc w:val="center"/>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124C" w:rsidRPr="00181158" w:rsidRDefault="00EB124C" w:rsidP="000C785D">
            <w:pPr>
              <w:spacing w:after="0" w:line="240" w:lineRule="auto"/>
              <w:ind w:firstLine="709"/>
              <w:jc w:val="center"/>
              <w:rPr>
                <w:rFonts w:asciiTheme="majorHAnsi" w:hAnsiTheme="majorHAnsi" w:cstheme="majorHAnsi"/>
                <w:szCs w:val="28"/>
              </w:rPr>
            </w:pPr>
          </w:p>
        </w:tc>
        <w:tc>
          <w:tcPr>
            <w:tcW w:w="2325"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самостоятельная деятельность</w:t>
            </w:r>
          </w:p>
        </w:tc>
      </w:tr>
      <w:tr w:rsidR="00EB124C" w:rsidRPr="00181158" w:rsidTr="00554D03">
        <w:trPr>
          <w:trHeight w:val="275"/>
        </w:trPr>
        <w:tc>
          <w:tcPr>
            <w:tcW w:w="1497"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0"/>
              <w:rPr>
                <w:rFonts w:asciiTheme="majorHAnsi" w:hAnsiTheme="majorHAnsi" w:cstheme="majorHAnsi"/>
                <w:szCs w:val="28"/>
              </w:rPr>
            </w:pPr>
            <w:r w:rsidRPr="00181158">
              <w:rPr>
                <w:rFonts w:asciiTheme="majorHAnsi" w:hAnsiTheme="majorHAnsi" w:cstheme="majorHAnsi"/>
                <w:szCs w:val="28"/>
              </w:rPr>
              <w:t>2-3 года</w:t>
            </w:r>
          </w:p>
        </w:tc>
        <w:tc>
          <w:tcPr>
            <w:tcW w:w="2881"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2   по 10мин</w:t>
            </w:r>
          </w:p>
        </w:tc>
        <w:tc>
          <w:tcPr>
            <w:tcW w:w="2325"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7-7,5</w:t>
            </w:r>
          </w:p>
        </w:tc>
        <w:tc>
          <w:tcPr>
            <w:tcW w:w="2790"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3-4</w:t>
            </w:r>
          </w:p>
        </w:tc>
      </w:tr>
      <w:tr w:rsidR="00EB124C" w:rsidRPr="00181158" w:rsidTr="00554D03">
        <w:trPr>
          <w:trHeight w:val="260"/>
        </w:trPr>
        <w:tc>
          <w:tcPr>
            <w:tcW w:w="1497"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0"/>
              <w:rPr>
                <w:rFonts w:asciiTheme="majorHAnsi" w:hAnsiTheme="majorHAnsi" w:cstheme="majorHAnsi"/>
                <w:szCs w:val="28"/>
              </w:rPr>
            </w:pPr>
            <w:r w:rsidRPr="00181158">
              <w:rPr>
                <w:rFonts w:asciiTheme="majorHAnsi" w:hAnsiTheme="majorHAnsi" w:cstheme="majorHAnsi"/>
                <w:szCs w:val="28"/>
              </w:rPr>
              <w:t>3-4 года</w:t>
            </w:r>
          </w:p>
        </w:tc>
        <w:tc>
          <w:tcPr>
            <w:tcW w:w="2881"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2   по 15 мин</w:t>
            </w:r>
          </w:p>
        </w:tc>
        <w:tc>
          <w:tcPr>
            <w:tcW w:w="2325"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7- 7,5</w:t>
            </w:r>
          </w:p>
        </w:tc>
        <w:tc>
          <w:tcPr>
            <w:tcW w:w="2790"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3-4</w:t>
            </w:r>
          </w:p>
        </w:tc>
      </w:tr>
      <w:tr w:rsidR="00EB124C" w:rsidRPr="00181158" w:rsidTr="00554D03">
        <w:trPr>
          <w:trHeight w:val="324"/>
        </w:trPr>
        <w:tc>
          <w:tcPr>
            <w:tcW w:w="1497"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0"/>
              <w:rPr>
                <w:rFonts w:asciiTheme="majorHAnsi" w:hAnsiTheme="majorHAnsi" w:cstheme="majorHAnsi"/>
                <w:szCs w:val="28"/>
              </w:rPr>
            </w:pPr>
            <w:r w:rsidRPr="00181158">
              <w:rPr>
                <w:rFonts w:asciiTheme="majorHAnsi" w:hAnsiTheme="majorHAnsi" w:cstheme="majorHAnsi"/>
                <w:szCs w:val="28"/>
              </w:rPr>
              <w:t>4-5 лет</w:t>
            </w:r>
          </w:p>
        </w:tc>
        <w:tc>
          <w:tcPr>
            <w:tcW w:w="2881"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2   по 20 мин</w:t>
            </w:r>
          </w:p>
        </w:tc>
        <w:tc>
          <w:tcPr>
            <w:tcW w:w="2325"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7</w:t>
            </w:r>
          </w:p>
        </w:tc>
        <w:tc>
          <w:tcPr>
            <w:tcW w:w="2790" w:type="dxa"/>
            <w:tcBorders>
              <w:top w:val="single" w:sz="4" w:space="0" w:color="auto"/>
              <w:left w:val="single" w:sz="4" w:space="0" w:color="auto"/>
              <w:bottom w:val="single" w:sz="4" w:space="0" w:color="auto"/>
              <w:right w:val="single" w:sz="4" w:space="0" w:color="auto"/>
            </w:tcBorders>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3-3,5</w:t>
            </w:r>
          </w:p>
        </w:tc>
      </w:tr>
      <w:tr w:rsidR="00EB124C" w:rsidRPr="00181158" w:rsidTr="00554D03">
        <w:trPr>
          <w:trHeight w:val="367"/>
        </w:trPr>
        <w:tc>
          <w:tcPr>
            <w:tcW w:w="1497"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0"/>
              <w:rPr>
                <w:rFonts w:asciiTheme="majorHAnsi" w:hAnsiTheme="majorHAnsi" w:cstheme="majorHAnsi"/>
                <w:szCs w:val="28"/>
              </w:rPr>
            </w:pPr>
            <w:r w:rsidRPr="00181158">
              <w:rPr>
                <w:rFonts w:asciiTheme="majorHAnsi" w:hAnsiTheme="majorHAnsi" w:cstheme="majorHAnsi"/>
                <w:szCs w:val="28"/>
              </w:rPr>
              <w:t>5 – 6 лет</w:t>
            </w:r>
          </w:p>
        </w:tc>
        <w:tc>
          <w:tcPr>
            <w:tcW w:w="2881"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2-3 по 25 мин</w:t>
            </w:r>
          </w:p>
        </w:tc>
        <w:tc>
          <w:tcPr>
            <w:tcW w:w="2325"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6 – 6,5</w:t>
            </w:r>
          </w:p>
        </w:tc>
        <w:tc>
          <w:tcPr>
            <w:tcW w:w="2790" w:type="dxa"/>
            <w:tcBorders>
              <w:top w:val="single" w:sz="4" w:space="0" w:color="auto"/>
              <w:left w:val="single" w:sz="4" w:space="0" w:color="auto"/>
              <w:bottom w:val="single" w:sz="4" w:space="0" w:color="auto"/>
              <w:right w:val="single" w:sz="4" w:space="0" w:color="auto"/>
            </w:tcBorders>
            <w:hideMark/>
          </w:tcPr>
          <w:p w:rsidR="00EB124C" w:rsidRPr="00181158" w:rsidRDefault="00EB124C" w:rsidP="000C785D">
            <w:pPr>
              <w:widowControl w:val="0"/>
              <w:autoSpaceDE w:val="0"/>
              <w:autoSpaceDN w:val="0"/>
              <w:adjustRightInd w:val="0"/>
              <w:spacing w:after="0" w:line="240" w:lineRule="auto"/>
              <w:ind w:firstLine="709"/>
              <w:jc w:val="center"/>
              <w:rPr>
                <w:rFonts w:asciiTheme="majorHAnsi" w:hAnsiTheme="majorHAnsi" w:cstheme="majorHAnsi"/>
                <w:szCs w:val="28"/>
              </w:rPr>
            </w:pPr>
            <w:r w:rsidRPr="00181158">
              <w:rPr>
                <w:rFonts w:asciiTheme="majorHAnsi" w:hAnsiTheme="majorHAnsi" w:cstheme="majorHAnsi"/>
                <w:szCs w:val="28"/>
              </w:rPr>
              <w:t>2,5 – 3,5</w:t>
            </w:r>
          </w:p>
        </w:tc>
      </w:tr>
    </w:tbl>
    <w:p w:rsidR="00EB124C" w:rsidRDefault="00EB124C" w:rsidP="000C785D">
      <w:pPr>
        <w:pStyle w:val="a5"/>
        <w:ind w:firstLine="709"/>
        <w:jc w:val="both"/>
        <w:rPr>
          <w:rFonts w:asciiTheme="majorHAnsi" w:hAnsiTheme="majorHAnsi" w:cstheme="majorHAnsi"/>
          <w:sz w:val="28"/>
          <w:szCs w:val="28"/>
        </w:rPr>
      </w:pPr>
      <w:r w:rsidRPr="00181158">
        <w:rPr>
          <w:rFonts w:asciiTheme="majorHAnsi" w:hAnsiTheme="majorHAnsi" w:cstheme="majorHAnsi"/>
          <w:sz w:val="28"/>
          <w:szCs w:val="28"/>
        </w:rPr>
        <w:t>Совместная образовательная деятельность организуется и проводится педагогами в соответствии с настоящей Программой. ОД проводятся с детьми всех возрастных групп детского сада, при этом учитывается максимально допустимый объем образовательной нагрузки.  В первой половине дня во второй группе раннего возраста не превышает 20 минут, в младшей и средней группах не превышает 30 и 40 минут соответственно, а в старшей и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rsidR="00EB124C" w:rsidRPr="00181158" w:rsidRDefault="00EB124C" w:rsidP="000C785D">
      <w:pPr>
        <w:spacing w:line="240" w:lineRule="auto"/>
        <w:ind w:right="396" w:firstLine="709"/>
        <w:rPr>
          <w:rFonts w:asciiTheme="majorHAnsi" w:hAnsiTheme="majorHAnsi" w:cstheme="majorHAnsi"/>
          <w:szCs w:val="28"/>
        </w:rPr>
      </w:pPr>
    </w:p>
    <w:tbl>
      <w:tblPr>
        <w:tblStyle w:val="TableGrid"/>
        <w:tblW w:w="9436" w:type="dxa"/>
        <w:tblInd w:w="-8" w:type="dxa"/>
        <w:tblCellMar>
          <w:top w:w="9" w:type="dxa"/>
          <w:left w:w="106" w:type="dxa"/>
          <w:right w:w="115" w:type="dxa"/>
        </w:tblCellMar>
        <w:tblLook w:val="04A0" w:firstRow="1" w:lastRow="0" w:firstColumn="1" w:lastColumn="0" w:noHBand="0" w:noVBand="1"/>
      </w:tblPr>
      <w:tblGrid>
        <w:gridCol w:w="2283"/>
        <w:gridCol w:w="1365"/>
        <w:gridCol w:w="2448"/>
        <w:gridCol w:w="1581"/>
        <w:gridCol w:w="1759"/>
      </w:tblGrid>
      <w:tr w:rsidR="00EB124C" w:rsidRPr="00181158" w:rsidTr="00554D03">
        <w:trPr>
          <w:trHeight w:val="809"/>
        </w:trPr>
        <w:tc>
          <w:tcPr>
            <w:tcW w:w="2283" w:type="dxa"/>
            <w:tcBorders>
              <w:top w:val="single" w:sz="6" w:space="0" w:color="000000"/>
              <w:left w:val="single" w:sz="6" w:space="0" w:color="000000"/>
              <w:bottom w:val="single" w:sz="6" w:space="0" w:color="000000"/>
              <w:right w:val="single" w:sz="6" w:space="0" w:color="000000"/>
            </w:tcBorders>
          </w:tcPr>
          <w:p w:rsidR="00EB124C" w:rsidRPr="00A51D9E" w:rsidRDefault="00EB124C" w:rsidP="000C785D">
            <w:pPr>
              <w:spacing w:after="0" w:line="240" w:lineRule="auto"/>
              <w:rPr>
                <w:rFonts w:asciiTheme="majorHAnsi" w:hAnsiTheme="majorHAnsi" w:cstheme="majorHAnsi"/>
                <w:b/>
                <w:sz w:val="24"/>
                <w:szCs w:val="24"/>
              </w:rPr>
            </w:pPr>
            <w:r w:rsidRPr="00A51D9E">
              <w:rPr>
                <w:rFonts w:asciiTheme="majorHAnsi" w:hAnsiTheme="majorHAnsi" w:cstheme="majorHAnsi"/>
                <w:b/>
                <w:sz w:val="24"/>
                <w:szCs w:val="24"/>
              </w:rPr>
              <w:t xml:space="preserve">Возрастная группа </w:t>
            </w:r>
          </w:p>
        </w:tc>
        <w:tc>
          <w:tcPr>
            <w:tcW w:w="1365" w:type="dxa"/>
            <w:tcBorders>
              <w:top w:val="single" w:sz="6" w:space="0" w:color="000000"/>
              <w:left w:val="single" w:sz="6" w:space="0" w:color="000000"/>
              <w:bottom w:val="single" w:sz="6" w:space="0" w:color="000000"/>
              <w:right w:val="single" w:sz="6" w:space="0" w:color="000000"/>
            </w:tcBorders>
          </w:tcPr>
          <w:p w:rsidR="00EB124C" w:rsidRPr="00A51D9E" w:rsidRDefault="00EB124C" w:rsidP="000C785D">
            <w:pPr>
              <w:spacing w:after="0" w:line="240" w:lineRule="auto"/>
              <w:ind w:left="2" w:right="79" w:firstLine="0"/>
              <w:rPr>
                <w:rFonts w:asciiTheme="majorHAnsi" w:hAnsiTheme="majorHAnsi" w:cstheme="majorHAnsi"/>
                <w:b/>
                <w:sz w:val="24"/>
                <w:szCs w:val="24"/>
              </w:rPr>
            </w:pPr>
            <w:r>
              <w:rPr>
                <w:rFonts w:asciiTheme="majorHAnsi" w:hAnsiTheme="majorHAnsi" w:cstheme="majorHAnsi"/>
                <w:b/>
                <w:sz w:val="24"/>
                <w:szCs w:val="24"/>
              </w:rPr>
              <w:t>Кол-</w:t>
            </w:r>
            <w:r w:rsidRPr="00A51D9E">
              <w:rPr>
                <w:rFonts w:asciiTheme="majorHAnsi" w:hAnsiTheme="majorHAnsi" w:cstheme="majorHAnsi"/>
                <w:b/>
                <w:sz w:val="24"/>
                <w:szCs w:val="24"/>
              </w:rPr>
              <w:t xml:space="preserve">во занятий в неделю </w:t>
            </w:r>
          </w:p>
        </w:tc>
        <w:tc>
          <w:tcPr>
            <w:tcW w:w="2448" w:type="dxa"/>
            <w:tcBorders>
              <w:top w:val="single" w:sz="6" w:space="0" w:color="000000"/>
              <w:left w:val="single" w:sz="6" w:space="0" w:color="000000"/>
              <w:bottom w:val="single" w:sz="6" w:space="0" w:color="000000"/>
              <w:right w:val="single" w:sz="6" w:space="0" w:color="000000"/>
            </w:tcBorders>
          </w:tcPr>
          <w:p w:rsidR="00EB124C" w:rsidRPr="00A51D9E" w:rsidRDefault="00EB124C" w:rsidP="000C785D">
            <w:pPr>
              <w:spacing w:after="0" w:line="240" w:lineRule="auto"/>
              <w:ind w:left="2" w:firstLine="0"/>
              <w:rPr>
                <w:rFonts w:asciiTheme="majorHAnsi" w:hAnsiTheme="majorHAnsi" w:cstheme="majorHAnsi"/>
                <w:b/>
                <w:sz w:val="24"/>
                <w:szCs w:val="24"/>
              </w:rPr>
            </w:pPr>
            <w:r w:rsidRPr="00A51D9E">
              <w:rPr>
                <w:rFonts w:asciiTheme="majorHAnsi" w:hAnsiTheme="majorHAnsi" w:cstheme="majorHAnsi"/>
                <w:b/>
                <w:sz w:val="24"/>
                <w:szCs w:val="24"/>
              </w:rPr>
              <w:t xml:space="preserve">Продолжительность занятия </w:t>
            </w:r>
          </w:p>
        </w:tc>
        <w:tc>
          <w:tcPr>
            <w:tcW w:w="1581" w:type="dxa"/>
            <w:tcBorders>
              <w:top w:val="single" w:sz="6" w:space="0" w:color="000000"/>
              <w:left w:val="single" w:sz="6" w:space="0" w:color="000000"/>
              <w:bottom w:val="single" w:sz="6" w:space="0" w:color="000000"/>
              <w:right w:val="single" w:sz="6" w:space="0" w:color="000000"/>
            </w:tcBorders>
          </w:tcPr>
          <w:p w:rsidR="00EB124C" w:rsidRPr="00A51D9E" w:rsidRDefault="00EB124C" w:rsidP="000C785D">
            <w:pPr>
              <w:spacing w:after="0" w:line="240" w:lineRule="auto"/>
              <w:ind w:left="2" w:right="309" w:firstLine="0"/>
              <w:rPr>
                <w:rFonts w:asciiTheme="majorHAnsi" w:hAnsiTheme="majorHAnsi" w:cstheme="majorHAnsi"/>
                <w:b/>
                <w:sz w:val="24"/>
                <w:szCs w:val="24"/>
              </w:rPr>
            </w:pPr>
            <w:r w:rsidRPr="00A51D9E">
              <w:rPr>
                <w:rFonts w:asciiTheme="majorHAnsi" w:hAnsiTheme="majorHAnsi" w:cstheme="majorHAnsi"/>
                <w:b/>
                <w:sz w:val="24"/>
                <w:szCs w:val="24"/>
              </w:rPr>
              <w:t xml:space="preserve">Нагрузка в день </w:t>
            </w:r>
          </w:p>
        </w:tc>
        <w:tc>
          <w:tcPr>
            <w:tcW w:w="1759" w:type="dxa"/>
            <w:tcBorders>
              <w:top w:val="single" w:sz="6" w:space="0" w:color="000000"/>
              <w:left w:val="single" w:sz="6" w:space="0" w:color="000000"/>
              <w:bottom w:val="single" w:sz="6" w:space="0" w:color="000000"/>
              <w:right w:val="single" w:sz="6" w:space="0" w:color="000000"/>
            </w:tcBorders>
          </w:tcPr>
          <w:p w:rsidR="00EB124C" w:rsidRPr="00A51D9E" w:rsidRDefault="00EB124C" w:rsidP="000C785D">
            <w:pPr>
              <w:spacing w:after="0" w:line="240" w:lineRule="auto"/>
              <w:ind w:left="0" w:right="514" w:firstLine="0"/>
              <w:rPr>
                <w:rFonts w:asciiTheme="majorHAnsi" w:hAnsiTheme="majorHAnsi" w:cstheme="majorHAnsi"/>
                <w:b/>
                <w:sz w:val="24"/>
                <w:szCs w:val="24"/>
              </w:rPr>
            </w:pPr>
            <w:r w:rsidRPr="00A51D9E">
              <w:rPr>
                <w:rFonts w:asciiTheme="majorHAnsi" w:hAnsiTheme="majorHAnsi" w:cstheme="majorHAnsi"/>
                <w:b/>
                <w:sz w:val="24"/>
                <w:szCs w:val="24"/>
              </w:rPr>
              <w:t xml:space="preserve">Нагрузка в неделю </w:t>
            </w:r>
          </w:p>
        </w:tc>
      </w:tr>
      <w:tr w:rsidR="00EB124C" w:rsidRPr="00181158" w:rsidTr="00554D03">
        <w:trPr>
          <w:trHeight w:val="360"/>
        </w:trPr>
        <w:tc>
          <w:tcPr>
            <w:tcW w:w="2283"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0" w:firstLine="0"/>
              <w:rPr>
                <w:rFonts w:asciiTheme="majorHAnsi" w:hAnsiTheme="majorHAnsi" w:cstheme="majorHAnsi"/>
                <w:szCs w:val="28"/>
              </w:rPr>
            </w:pPr>
            <w:r w:rsidRPr="00181158">
              <w:rPr>
                <w:rFonts w:asciiTheme="majorHAnsi" w:hAnsiTheme="majorHAnsi" w:cstheme="majorHAnsi"/>
                <w:szCs w:val="28"/>
              </w:rPr>
              <w:t xml:space="preserve">Группа </w:t>
            </w:r>
          </w:p>
          <w:p w:rsidR="00EB124C" w:rsidRPr="00181158" w:rsidRDefault="000C785D" w:rsidP="000C785D">
            <w:pPr>
              <w:spacing w:after="0" w:line="240" w:lineRule="auto"/>
              <w:rPr>
                <w:rFonts w:asciiTheme="majorHAnsi" w:hAnsiTheme="majorHAnsi" w:cstheme="majorHAnsi"/>
                <w:szCs w:val="28"/>
              </w:rPr>
            </w:pPr>
            <w:r>
              <w:rPr>
                <w:rFonts w:asciiTheme="majorHAnsi" w:hAnsiTheme="majorHAnsi" w:cstheme="majorHAnsi"/>
                <w:szCs w:val="28"/>
              </w:rPr>
              <w:t>от</w:t>
            </w:r>
            <w:r w:rsidR="00EB124C" w:rsidRPr="00181158">
              <w:rPr>
                <w:rFonts w:asciiTheme="majorHAnsi" w:hAnsiTheme="majorHAnsi" w:cstheme="majorHAnsi"/>
                <w:szCs w:val="28"/>
              </w:rPr>
              <w:t xml:space="preserve"> 2 до 3 лет </w:t>
            </w:r>
          </w:p>
        </w:tc>
        <w:tc>
          <w:tcPr>
            <w:tcW w:w="1365"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709"/>
              <w:rPr>
                <w:rFonts w:asciiTheme="majorHAnsi" w:hAnsiTheme="majorHAnsi" w:cstheme="majorHAnsi"/>
                <w:szCs w:val="28"/>
              </w:rPr>
            </w:pPr>
            <w:r w:rsidRPr="00181158">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709"/>
              <w:rPr>
                <w:rFonts w:asciiTheme="majorHAnsi" w:hAnsiTheme="majorHAnsi" w:cstheme="majorHAnsi"/>
                <w:szCs w:val="28"/>
              </w:rPr>
            </w:pPr>
            <w:r w:rsidRPr="00181158">
              <w:rPr>
                <w:rFonts w:asciiTheme="majorHAnsi" w:hAnsiTheme="majorHAnsi" w:cstheme="majorHAnsi"/>
                <w:szCs w:val="28"/>
              </w:rPr>
              <w:t xml:space="preserve">10 мин </w:t>
            </w:r>
          </w:p>
        </w:tc>
        <w:tc>
          <w:tcPr>
            <w:tcW w:w="1581"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0"/>
              <w:rPr>
                <w:rFonts w:asciiTheme="majorHAnsi" w:hAnsiTheme="majorHAnsi" w:cstheme="majorHAnsi"/>
                <w:szCs w:val="28"/>
              </w:rPr>
            </w:pPr>
            <w:r w:rsidRPr="00181158">
              <w:rPr>
                <w:rFonts w:asciiTheme="majorHAnsi" w:hAnsiTheme="majorHAnsi" w:cstheme="majorHAnsi"/>
                <w:szCs w:val="28"/>
              </w:rPr>
              <w:t xml:space="preserve">20 - мин </w:t>
            </w:r>
          </w:p>
        </w:tc>
        <w:tc>
          <w:tcPr>
            <w:tcW w:w="1759"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0" w:firstLine="0"/>
              <w:rPr>
                <w:rFonts w:asciiTheme="majorHAnsi" w:hAnsiTheme="majorHAnsi" w:cstheme="majorHAnsi"/>
                <w:szCs w:val="28"/>
              </w:rPr>
            </w:pPr>
            <w:r w:rsidRPr="00181158">
              <w:rPr>
                <w:rFonts w:asciiTheme="majorHAnsi" w:hAnsiTheme="majorHAnsi" w:cstheme="majorHAnsi"/>
                <w:szCs w:val="28"/>
              </w:rPr>
              <w:t xml:space="preserve">1 час 40 мин </w:t>
            </w:r>
          </w:p>
        </w:tc>
      </w:tr>
      <w:tr w:rsidR="00EB124C" w:rsidRPr="00181158" w:rsidTr="00554D03">
        <w:trPr>
          <w:trHeight w:val="290"/>
        </w:trPr>
        <w:tc>
          <w:tcPr>
            <w:tcW w:w="2283"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rPr>
                <w:rFonts w:asciiTheme="majorHAnsi" w:hAnsiTheme="majorHAnsi" w:cstheme="majorHAnsi"/>
                <w:szCs w:val="28"/>
              </w:rPr>
            </w:pPr>
            <w:r w:rsidRPr="00181158">
              <w:rPr>
                <w:rFonts w:asciiTheme="majorHAnsi" w:hAnsiTheme="majorHAnsi" w:cstheme="majorHAnsi"/>
                <w:szCs w:val="28"/>
              </w:rPr>
              <w:t xml:space="preserve">Группа </w:t>
            </w:r>
          </w:p>
          <w:p w:rsidR="00EB124C" w:rsidRPr="00181158" w:rsidRDefault="00EB124C" w:rsidP="000C785D">
            <w:pPr>
              <w:spacing w:after="0" w:line="240" w:lineRule="auto"/>
              <w:rPr>
                <w:rFonts w:asciiTheme="majorHAnsi" w:hAnsiTheme="majorHAnsi" w:cstheme="majorHAnsi"/>
                <w:szCs w:val="28"/>
              </w:rPr>
            </w:pPr>
            <w:r w:rsidRPr="00181158">
              <w:rPr>
                <w:rFonts w:asciiTheme="majorHAnsi" w:hAnsiTheme="majorHAnsi" w:cstheme="majorHAnsi"/>
                <w:szCs w:val="28"/>
              </w:rPr>
              <w:t xml:space="preserve">от 3 до 4 лет </w:t>
            </w:r>
          </w:p>
        </w:tc>
        <w:tc>
          <w:tcPr>
            <w:tcW w:w="1365"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709"/>
              <w:rPr>
                <w:rFonts w:asciiTheme="majorHAnsi" w:hAnsiTheme="majorHAnsi" w:cstheme="majorHAnsi"/>
                <w:szCs w:val="28"/>
              </w:rPr>
            </w:pPr>
            <w:r w:rsidRPr="00181158">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709"/>
              <w:rPr>
                <w:rFonts w:asciiTheme="majorHAnsi" w:hAnsiTheme="majorHAnsi" w:cstheme="majorHAnsi"/>
                <w:szCs w:val="28"/>
              </w:rPr>
            </w:pPr>
            <w:r w:rsidRPr="00181158">
              <w:rPr>
                <w:rFonts w:asciiTheme="majorHAnsi" w:hAnsiTheme="majorHAnsi" w:cstheme="majorHAnsi"/>
                <w:szCs w:val="28"/>
              </w:rPr>
              <w:t xml:space="preserve">15 мин </w:t>
            </w:r>
          </w:p>
        </w:tc>
        <w:tc>
          <w:tcPr>
            <w:tcW w:w="1581"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0"/>
              <w:rPr>
                <w:rFonts w:asciiTheme="majorHAnsi" w:hAnsiTheme="majorHAnsi" w:cstheme="majorHAnsi"/>
                <w:szCs w:val="28"/>
              </w:rPr>
            </w:pPr>
            <w:r w:rsidRPr="00181158">
              <w:rPr>
                <w:rFonts w:asciiTheme="majorHAnsi" w:hAnsiTheme="majorHAnsi" w:cstheme="majorHAnsi"/>
                <w:szCs w:val="28"/>
              </w:rPr>
              <w:t xml:space="preserve">30- мин </w:t>
            </w:r>
          </w:p>
        </w:tc>
        <w:tc>
          <w:tcPr>
            <w:tcW w:w="1759" w:type="dxa"/>
            <w:tcBorders>
              <w:top w:val="single" w:sz="6" w:space="0" w:color="000000"/>
              <w:left w:val="single" w:sz="6" w:space="0" w:color="000000"/>
              <w:bottom w:val="single" w:sz="6" w:space="0" w:color="000000"/>
              <w:right w:val="single" w:sz="6" w:space="0" w:color="000000"/>
            </w:tcBorders>
          </w:tcPr>
          <w:p w:rsidR="00EB124C" w:rsidRPr="00181158" w:rsidRDefault="000C785D" w:rsidP="000C785D">
            <w:pPr>
              <w:spacing w:after="0" w:line="240" w:lineRule="auto"/>
              <w:ind w:left="0" w:firstLine="0"/>
              <w:rPr>
                <w:rFonts w:asciiTheme="majorHAnsi" w:hAnsiTheme="majorHAnsi" w:cstheme="majorHAnsi"/>
                <w:szCs w:val="28"/>
              </w:rPr>
            </w:pPr>
            <w:r>
              <w:rPr>
                <w:rFonts w:asciiTheme="majorHAnsi" w:hAnsiTheme="majorHAnsi" w:cstheme="majorHAnsi"/>
                <w:szCs w:val="28"/>
              </w:rPr>
              <w:t xml:space="preserve">2 часа </w:t>
            </w:r>
            <w:r w:rsidR="00EB124C" w:rsidRPr="00181158">
              <w:rPr>
                <w:rFonts w:asciiTheme="majorHAnsi" w:hAnsiTheme="majorHAnsi" w:cstheme="majorHAnsi"/>
                <w:szCs w:val="28"/>
              </w:rPr>
              <w:t xml:space="preserve">30 мин </w:t>
            </w:r>
          </w:p>
        </w:tc>
      </w:tr>
      <w:tr w:rsidR="00EB124C" w:rsidRPr="00181158" w:rsidTr="00554D03">
        <w:trPr>
          <w:trHeight w:val="290"/>
        </w:trPr>
        <w:tc>
          <w:tcPr>
            <w:tcW w:w="2283"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rPr>
                <w:rFonts w:asciiTheme="majorHAnsi" w:hAnsiTheme="majorHAnsi" w:cstheme="majorHAnsi"/>
                <w:szCs w:val="28"/>
              </w:rPr>
            </w:pPr>
            <w:r w:rsidRPr="00181158">
              <w:rPr>
                <w:rFonts w:asciiTheme="majorHAnsi" w:hAnsiTheme="majorHAnsi" w:cstheme="majorHAnsi"/>
                <w:szCs w:val="28"/>
              </w:rPr>
              <w:t xml:space="preserve">Группа </w:t>
            </w:r>
          </w:p>
          <w:p w:rsidR="00EB124C" w:rsidRPr="00181158" w:rsidRDefault="00EB124C" w:rsidP="000C785D">
            <w:pPr>
              <w:spacing w:after="0" w:line="240" w:lineRule="auto"/>
              <w:ind w:left="2" w:firstLine="0"/>
              <w:rPr>
                <w:rFonts w:asciiTheme="majorHAnsi" w:hAnsiTheme="majorHAnsi" w:cstheme="majorHAnsi"/>
                <w:szCs w:val="28"/>
              </w:rPr>
            </w:pPr>
            <w:r w:rsidRPr="00181158">
              <w:rPr>
                <w:rFonts w:asciiTheme="majorHAnsi" w:hAnsiTheme="majorHAnsi" w:cstheme="majorHAnsi"/>
                <w:szCs w:val="28"/>
              </w:rPr>
              <w:t xml:space="preserve">от 4 до 5 лет. </w:t>
            </w:r>
          </w:p>
        </w:tc>
        <w:tc>
          <w:tcPr>
            <w:tcW w:w="1365"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709"/>
              <w:rPr>
                <w:rFonts w:asciiTheme="majorHAnsi" w:hAnsiTheme="majorHAnsi" w:cstheme="majorHAnsi"/>
                <w:szCs w:val="28"/>
              </w:rPr>
            </w:pPr>
            <w:r w:rsidRPr="00181158">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709"/>
              <w:rPr>
                <w:rFonts w:asciiTheme="majorHAnsi" w:hAnsiTheme="majorHAnsi" w:cstheme="majorHAnsi"/>
                <w:szCs w:val="28"/>
              </w:rPr>
            </w:pPr>
            <w:r w:rsidRPr="00181158">
              <w:rPr>
                <w:rFonts w:asciiTheme="majorHAnsi" w:hAnsiTheme="majorHAnsi" w:cstheme="majorHAnsi"/>
                <w:szCs w:val="28"/>
              </w:rPr>
              <w:t xml:space="preserve">20 мин </w:t>
            </w:r>
          </w:p>
        </w:tc>
        <w:tc>
          <w:tcPr>
            <w:tcW w:w="1581"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0"/>
              <w:rPr>
                <w:rFonts w:asciiTheme="majorHAnsi" w:hAnsiTheme="majorHAnsi" w:cstheme="majorHAnsi"/>
                <w:szCs w:val="28"/>
              </w:rPr>
            </w:pPr>
            <w:r w:rsidRPr="00181158">
              <w:rPr>
                <w:rFonts w:asciiTheme="majorHAnsi" w:hAnsiTheme="majorHAnsi" w:cstheme="majorHAnsi"/>
                <w:szCs w:val="28"/>
              </w:rPr>
              <w:t xml:space="preserve">40 мин  </w:t>
            </w:r>
          </w:p>
        </w:tc>
        <w:tc>
          <w:tcPr>
            <w:tcW w:w="1759" w:type="dxa"/>
            <w:tcBorders>
              <w:top w:val="single" w:sz="6" w:space="0" w:color="000000"/>
              <w:left w:val="single" w:sz="6" w:space="0" w:color="000000"/>
              <w:bottom w:val="single" w:sz="6" w:space="0" w:color="000000"/>
              <w:right w:val="single" w:sz="6" w:space="0" w:color="000000"/>
            </w:tcBorders>
          </w:tcPr>
          <w:p w:rsidR="00EB124C" w:rsidRPr="00181158" w:rsidRDefault="000C785D" w:rsidP="000C785D">
            <w:pPr>
              <w:spacing w:after="0" w:line="240" w:lineRule="auto"/>
              <w:ind w:left="0" w:firstLine="0"/>
              <w:rPr>
                <w:rFonts w:asciiTheme="majorHAnsi" w:hAnsiTheme="majorHAnsi" w:cstheme="majorHAnsi"/>
                <w:szCs w:val="28"/>
              </w:rPr>
            </w:pPr>
            <w:r>
              <w:rPr>
                <w:rFonts w:asciiTheme="majorHAnsi" w:hAnsiTheme="majorHAnsi" w:cstheme="majorHAnsi"/>
                <w:szCs w:val="28"/>
              </w:rPr>
              <w:t xml:space="preserve"> 3 час</w:t>
            </w:r>
            <w:r w:rsidR="00EB124C" w:rsidRPr="00181158">
              <w:rPr>
                <w:rFonts w:asciiTheme="majorHAnsi" w:hAnsiTheme="majorHAnsi" w:cstheme="majorHAnsi"/>
                <w:szCs w:val="28"/>
              </w:rPr>
              <w:t xml:space="preserve"> 20 </w:t>
            </w:r>
            <w:r>
              <w:rPr>
                <w:rFonts w:asciiTheme="majorHAnsi" w:hAnsiTheme="majorHAnsi" w:cstheme="majorHAnsi"/>
                <w:szCs w:val="28"/>
              </w:rPr>
              <w:t>мин</w:t>
            </w:r>
          </w:p>
        </w:tc>
      </w:tr>
      <w:tr w:rsidR="00EB124C" w:rsidRPr="00181158" w:rsidTr="00554D03">
        <w:trPr>
          <w:trHeight w:val="336"/>
        </w:trPr>
        <w:tc>
          <w:tcPr>
            <w:tcW w:w="2283"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rPr>
                <w:rFonts w:asciiTheme="majorHAnsi" w:hAnsiTheme="majorHAnsi" w:cstheme="majorHAnsi"/>
                <w:szCs w:val="28"/>
              </w:rPr>
            </w:pPr>
            <w:r w:rsidRPr="00181158">
              <w:rPr>
                <w:rFonts w:asciiTheme="majorHAnsi" w:hAnsiTheme="majorHAnsi" w:cstheme="majorHAnsi"/>
                <w:szCs w:val="28"/>
              </w:rPr>
              <w:t xml:space="preserve">Группа </w:t>
            </w:r>
          </w:p>
          <w:p w:rsidR="00EB124C" w:rsidRPr="00181158" w:rsidRDefault="00EB124C" w:rsidP="000C785D">
            <w:pPr>
              <w:spacing w:after="0" w:line="240" w:lineRule="auto"/>
              <w:ind w:left="2" w:firstLine="0"/>
              <w:rPr>
                <w:rFonts w:asciiTheme="majorHAnsi" w:hAnsiTheme="majorHAnsi" w:cstheme="majorHAnsi"/>
                <w:szCs w:val="28"/>
              </w:rPr>
            </w:pPr>
            <w:r w:rsidRPr="00181158">
              <w:rPr>
                <w:rFonts w:asciiTheme="majorHAnsi" w:hAnsiTheme="majorHAnsi" w:cstheme="majorHAnsi"/>
                <w:szCs w:val="28"/>
              </w:rPr>
              <w:t xml:space="preserve">от 5 до 6 лет </w:t>
            </w:r>
          </w:p>
        </w:tc>
        <w:tc>
          <w:tcPr>
            <w:tcW w:w="1365"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709"/>
              <w:rPr>
                <w:rFonts w:asciiTheme="majorHAnsi" w:hAnsiTheme="majorHAnsi" w:cstheme="majorHAnsi"/>
                <w:szCs w:val="28"/>
              </w:rPr>
            </w:pPr>
            <w:r w:rsidRPr="00181158">
              <w:rPr>
                <w:rFonts w:asciiTheme="majorHAnsi" w:hAnsiTheme="majorHAnsi" w:cstheme="majorHAnsi"/>
                <w:szCs w:val="28"/>
              </w:rPr>
              <w:t xml:space="preserve">13 </w:t>
            </w:r>
          </w:p>
        </w:tc>
        <w:tc>
          <w:tcPr>
            <w:tcW w:w="2448"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709"/>
              <w:rPr>
                <w:rFonts w:asciiTheme="majorHAnsi" w:hAnsiTheme="majorHAnsi" w:cstheme="majorHAnsi"/>
                <w:szCs w:val="28"/>
              </w:rPr>
            </w:pPr>
            <w:r w:rsidRPr="00181158">
              <w:rPr>
                <w:rFonts w:asciiTheme="majorHAnsi" w:hAnsiTheme="majorHAnsi" w:cstheme="majorHAnsi"/>
                <w:szCs w:val="28"/>
              </w:rPr>
              <w:t xml:space="preserve">25 мин </w:t>
            </w:r>
          </w:p>
        </w:tc>
        <w:tc>
          <w:tcPr>
            <w:tcW w:w="1581"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2" w:firstLine="0"/>
              <w:rPr>
                <w:rFonts w:asciiTheme="majorHAnsi" w:hAnsiTheme="majorHAnsi" w:cstheme="majorHAnsi"/>
                <w:szCs w:val="28"/>
              </w:rPr>
            </w:pPr>
            <w:r w:rsidRPr="00181158">
              <w:rPr>
                <w:rFonts w:asciiTheme="majorHAnsi" w:hAnsiTheme="majorHAnsi" w:cstheme="majorHAnsi"/>
                <w:szCs w:val="28"/>
              </w:rPr>
              <w:t xml:space="preserve">50-75 мин </w:t>
            </w:r>
          </w:p>
        </w:tc>
        <w:tc>
          <w:tcPr>
            <w:tcW w:w="1759" w:type="dxa"/>
            <w:tcBorders>
              <w:top w:val="single" w:sz="6" w:space="0" w:color="000000"/>
              <w:left w:val="single" w:sz="6" w:space="0" w:color="000000"/>
              <w:bottom w:val="single" w:sz="6" w:space="0" w:color="000000"/>
              <w:right w:val="single" w:sz="6" w:space="0" w:color="000000"/>
            </w:tcBorders>
          </w:tcPr>
          <w:p w:rsidR="00EB124C" w:rsidRPr="00181158" w:rsidRDefault="00EB124C" w:rsidP="000C785D">
            <w:pPr>
              <w:spacing w:after="0" w:line="240" w:lineRule="auto"/>
              <w:ind w:left="0" w:firstLine="0"/>
              <w:rPr>
                <w:rFonts w:asciiTheme="majorHAnsi" w:hAnsiTheme="majorHAnsi" w:cstheme="majorHAnsi"/>
                <w:szCs w:val="28"/>
              </w:rPr>
            </w:pPr>
            <w:r w:rsidRPr="00181158">
              <w:rPr>
                <w:rFonts w:asciiTheme="majorHAnsi" w:hAnsiTheme="majorHAnsi" w:cstheme="majorHAnsi"/>
                <w:szCs w:val="28"/>
              </w:rPr>
              <w:t xml:space="preserve">5час 25 мин </w:t>
            </w:r>
          </w:p>
        </w:tc>
      </w:tr>
    </w:tbl>
    <w:p w:rsidR="00EB124C" w:rsidRPr="00181158" w:rsidRDefault="00EB124C" w:rsidP="000C785D">
      <w:pPr>
        <w:spacing w:after="0" w:line="240" w:lineRule="auto"/>
        <w:ind w:firstLine="709"/>
        <w:rPr>
          <w:rFonts w:asciiTheme="majorHAnsi" w:hAnsiTheme="majorHAnsi" w:cstheme="majorHAnsi"/>
          <w:szCs w:val="28"/>
        </w:rPr>
      </w:pPr>
    </w:p>
    <w:p w:rsidR="00EB124C" w:rsidRPr="00181158" w:rsidRDefault="00EB124C" w:rsidP="000C785D">
      <w:pPr>
        <w:spacing w:after="0" w:line="240" w:lineRule="auto"/>
        <w:ind w:firstLine="709"/>
        <w:rPr>
          <w:rFonts w:asciiTheme="majorHAnsi" w:hAnsiTheme="majorHAnsi" w:cstheme="majorHAnsi"/>
          <w:szCs w:val="28"/>
        </w:rPr>
      </w:pPr>
      <w:r w:rsidRPr="00181158">
        <w:rPr>
          <w:rFonts w:asciiTheme="majorHAnsi" w:hAnsiTheme="majorHAnsi" w:cstheme="majorHAnsi"/>
          <w:szCs w:val="28"/>
        </w:rPr>
        <w:t>Во второй группе раннего возраста – 10 (основная часть ООП)</w:t>
      </w:r>
    </w:p>
    <w:p w:rsidR="00EB124C" w:rsidRPr="00181158" w:rsidRDefault="00EB124C" w:rsidP="000C785D">
      <w:pPr>
        <w:spacing w:after="0" w:line="240" w:lineRule="auto"/>
        <w:ind w:firstLine="709"/>
        <w:rPr>
          <w:rFonts w:asciiTheme="majorHAnsi" w:hAnsiTheme="majorHAnsi" w:cstheme="majorHAnsi"/>
          <w:szCs w:val="28"/>
        </w:rPr>
      </w:pPr>
      <w:r w:rsidRPr="00181158">
        <w:rPr>
          <w:rFonts w:asciiTheme="majorHAnsi" w:hAnsiTheme="majorHAnsi" w:cstheme="majorHAnsi"/>
          <w:szCs w:val="28"/>
        </w:rPr>
        <w:t>В младшей группе – 10(основная часть ООП)</w:t>
      </w:r>
    </w:p>
    <w:p w:rsidR="00EB124C" w:rsidRPr="00181158" w:rsidRDefault="00EB124C" w:rsidP="000C785D">
      <w:pPr>
        <w:spacing w:after="0" w:line="240" w:lineRule="auto"/>
        <w:ind w:firstLine="709"/>
        <w:rPr>
          <w:rFonts w:asciiTheme="majorHAnsi" w:hAnsiTheme="majorHAnsi" w:cstheme="majorHAnsi"/>
          <w:szCs w:val="28"/>
        </w:rPr>
      </w:pPr>
      <w:r w:rsidRPr="00181158">
        <w:rPr>
          <w:rFonts w:asciiTheme="majorHAnsi" w:hAnsiTheme="majorHAnsi" w:cstheme="majorHAnsi"/>
          <w:szCs w:val="28"/>
        </w:rPr>
        <w:t>в средней группе – 10(основная часть ООП)</w:t>
      </w:r>
    </w:p>
    <w:p w:rsidR="00EB124C" w:rsidRDefault="00EB124C" w:rsidP="000C785D">
      <w:pPr>
        <w:spacing w:after="0" w:line="240" w:lineRule="auto"/>
        <w:ind w:firstLine="709"/>
        <w:rPr>
          <w:rFonts w:asciiTheme="majorHAnsi" w:hAnsiTheme="majorHAnsi" w:cstheme="majorHAnsi"/>
          <w:szCs w:val="28"/>
        </w:rPr>
      </w:pPr>
      <w:r w:rsidRPr="00181158">
        <w:rPr>
          <w:rFonts w:asciiTheme="majorHAnsi" w:hAnsiTheme="majorHAnsi" w:cstheme="majorHAnsi"/>
          <w:szCs w:val="28"/>
        </w:rPr>
        <w:t>в старшей группе – 13 (основная часть ООП)</w:t>
      </w:r>
    </w:p>
    <w:p w:rsidR="00EB124C" w:rsidRPr="00181158" w:rsidRDefault="00EB124C" w:rsidP="000C785D">
      <w:pPr>
        <w:widowControl w:val="0"/>
        <w:autoSpaceDE w:val="0"/>
        <w:autoSpaceDN w:val="0"/>
        <w:adjustRightInd w:val="0"/>
        <w:spacing w:after="0" w:line="240" w:lineRule="auto"/>
        <w:ind w:firstLine="709"/>
        <w:rPr>
          <w:rFonts w:asciiTheme="majorHAnsi" w:hAnsiTheme="majorHAnsi" w:cstheme="majorHAnsi"/>
          <w:szCs w:val="28"/>
        </w:rPr>
      </w:pPr>
      <w:r w:rsidRPr="00181158">
        <w:rPr>
          <w:rFonts w:asciiTheme="majorHAnsi" w:hAnsiTheme="majorHAnsi" w:cstheme="majorHAnsi"/>
          <w:szCs w:val="28"/>
        </w:rPr>
        <w:t>Перерывы между периодами организованной образовательной деятельности - не менее 10 минут. В середине организованной образовательной деятельности статического хара</w:t>
      </w:r>
      <w:r>
        <w:rPr>
          <w:rFonts w:asciiTheme="majorHAnsi" w:hAnsiTheme="majorHAnsi" w:cstheme="majorHAnsi"/>
          <w:szCs w:val="28"/>
        </w:rPr>
        <w:t xml:space="preserve">ктера проводят физкультминутку. </w:t>
      </w:r>
      <w:r w:rsidRPr="00181158">
        <w:rPr>
          <w:rFonts w:asciiTheme="majorHAnsi" w:hAnsiTheme="majorHAnsi" w:cstheme="majorHAnsi"/>
          <w:szCs w:val="28"/>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EB124C" w:rsidRPr="00EB124C" w:rsidRDefault="00EB124C" w:rsidP="00B4122C">
      <w:pPr>
        <w:spacing w:after="0" w:line="240" w:lineRule="auto"/>
        <w:ind w:left="0" w:firstLine="709"/>
        <w:rPr>
          <w:rFonts w:asciiTheme="majorHAnsi" w:hAnsiTheme="majorHAnsi" w:cstheme="majorHAnsi"/>
          <w:szCs w:val="28"/>
        </w:rPr>
      </w:pPr>
      <w:r w:rsidRPr="00181158">
        <w:rPr>
          <w:rFonts w:asciiTheme="majorHAnsi" w:hAnsiTheme="majorHAnsi" w:cstheme="majorHAnsi"/>
          <w:szCs w:val="28"/>
        </w:rPr>
        <w:t xml:space="preserve">С целью построения </w:t>
      </w:r>
      <w:proofErr w:type="spellStart"/>
      <w:r w:rsidRPr="00181158">
        <w:rPr>
          <w:rFonts w:asciiTheme="majorHAnsi" w:hAnsiTheme="majorHAnsi" w:cstheme="majorHAnsi"/>
          <w:szCs w:val="28"/>
        </w:rPr>
        <w:t>воспитательно</w:t>
      </w:r>
      <w:proofErr w:type="spellEnd"/>
      <w:r w:rsidRPr="00181158">
        <w:rPr>
          <w:rFonts w:asciiTheme="majorHAnsi" w:hAnsiTheme="majorHAnsi" w:cstheme="majorHAnsi"/>
          <w:szCs w:val="28"/>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w:t>
      </w:r>
      <w:r w:rsidRPr="00181158">
        <w:rPr>
          <w:rFonts w:asciiTheme="majorHAnsi" w:hAnsiTheme="majorHAnsi" w:cstheme="majorHAnsi"/>
          <w:szCs w:val="28"/>
        </w:rPr>
        <w:lastRenderedPageBreak/>
        <w:t xml:space="preserve">воспитанников, </w:t>
      </w:r>
      <w:r>
        <w:rPr>
          <w:rFonts w:asciiTheme="majorHAnsi" w:hAnsiTheme="majorHAnsi" w:cstheme="majorHAnsi"/>
          <w:szCs w:val="28"/>
        </w:rPr>
        <w:t xml:space="preserve">их индивидуальных и возрастных </w:t>
      </w:r>
      <w:r w:rsidRPr="00181158">
        <w:rPr>
          <w:rFonts w:asciiTheme="majorHAnsi" w:hAnsiTheme="majorHAnsi" w:cstheme="majorHAnsi"/>
          <w:szCs w:val="28"/>
        </w:rPr>
        <w:t xml:space="preserve">особенностей во всех группах составлено перспективное и календарное планирование </w:t>
      </w:r>
      <w:proofErr w:type="spellStart"/>
      <w:r w:rsidRPr="00181158">
        <w:rPr>
          <w:rFonts w:asciiTheme="majorHAnsi" w:hAnsiTheme="majorHAnsi" w:cstheme="majorHAnsi"/>
          <w:szCs w:val="28"/>
        </w:rPr>
        <w:t>воспит</w:t>
      </w:r>
      <w:r>
        <w:rPr>
          <w:rFonts w:asciiTheme="majorHAnsi" w:hAnsiTheme="majorHAnsi" w:cstheme="majorHAnsi"/>
          <w:szCs w:val="28"/>
        </w:rPr>
        <w:t>ательно</w:t>
      </w:r>
      <w:proofErr w:type="spellEnd"/>
      <w:r>
        <w:rPr>
          <w:rFonts w:asciiTheme="majorHAnsi" w:hAnsiTheme="majorHAnsi" w:cstheme="majorHAnsi"/>
          <w:szCs w:val="28"/>
        </w:rPr>
        <w:t xml:space="preserve">-образовательной работы. </w:t>
      </w:r>
      <w:r w:rsidRPr="00181158">
        <w:rPr>
          <w:rFonts w:asciiTheme="majorHAnsi" w:hAnsiTheme="majorHAnsi" w:cstheme="majorHAnsi"/>
          <w:szCs w:val="28"/>
        </w:rPr>
        <w:t xml:space="preserve">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 </w:t>
      </w:r>
      <w:r>
        <w:rPr>
          <w:rFonts w:asciiTheme="majorHAnsi" w:hAnsiTheme="majorHAnsi" w:cstheme="majorHAnsi"/>
          <w:szCs w:val="28"/>
        </w:rPr>
        <w:t xml:space="preserve">народной культуре и  традициям. </w:t>
      </w:r>
      <w:r w:rsidRPr="00181158">
        <w:rPr>
          <w:rFonts w:asciiTheme="majorHAnsi" w:hAnsiTheme="majorHAnsi" w:cstheme="majorHAnsi"/>
          <w:szCs w:val="28"/>
        </w:rPr>
        <w:t>Принцип построения образовательного процесса позволил ввести регион</w:t>
      </w:r>
      <w:r>
        <w:rPr>
          <w:rFonts w:asciiTheme="majorHAnsi" w:hAnsiTheme="majorHAnsi" w:cstheme="majorHAnsi"/>
          <w:szCs w:val="28"/>
        </w:rPr>
        <w:t xml:space="preserve">альные и культурные компоненты. </w:t>
      </w:r>
      <w:r w:rsidRPr="00181158">
        <w:rPr>
          <w:rFonts w:asciiTheme="majorHAnsi" w:hAnsiTheme="majorHAnsi" w:cstheme="majorHAnsi"/>
          <w:szCs w:val="28"/>
        </w:rPr>
        <w:t>Организация всей образовательной деятельности вокруг одного центрального блока дает большие возможности для развития детей, это помогает организовать информацию оптимальным способом и у дошкольников появляются многочисленные возможности для практики, экспериментирования, развития основных</w:t>
      </w:r>
      <w:r>
        <w:rPr>
          <w:rFonts w:asciiTheme="majorHAnsi" w:hAnsiTheme="majorHAnsi" w:cstheme="majorHAnsi"/>
          <w:szCs w:val="28"/>
        </w:rPr>
        <w:t xml:space="preserve"> навыков, понятийного мышления.</w:t>
      </w:r>
    </w:p>
    <w:p w:rsidR="00EB124C" w:rsidRPr="00EB124C" w:rsidRDefault="00EB124C" w:rsidP="000C785D">
      <w:pPr>
        <w:spacing w:after="0" w:line="240" w:lineRule="auto"/>
        <w:ind w:left="0" w:firstLine="709"/>
        <w:rPr>
          <w:rFonts w:eastAsia="Calibri"/>
          <w:color w:val="auto"/>
          <w:szCs w:val="28"/>
        </w:rPr>
      </w:pPr>
      <w:proofErr w:type="spellStart"/>
      <w:r w:rsidRPr="00EB124C">
        <w:rPr>
          <w:rFonts w:eastAsia="Calibri"/>
          <w:color w:val="auto"/>
          <w:szCs w:val="28"/>
          <w:lang w:eastAsia="en-US"/>
        </w:rPr>
        <w:t>Общесадовские</w:t>
      </w:r>
      <w:proofErr w:type="spellEnd"/>
      <w:r w:rsidRPr="00EB124C">
        <w:rPr>
          <w:rFonts w:eastAsia="Calibri"/>
          <w:color w:val="auto"/>
          <w:szCs w:val="28"/>
        </w:rPr>
        <w:t xml:space="preserve"> праздничные дни:</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- 1 сентября «День знаний»;</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- 6 сентября «День Чеченской Республики»;</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- 16 сентября «День чеченской женщины»;</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- 27 сентября «День дошкольного работника»;</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- 5 октября «День города», «День учителя», «День молодежи»;</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- 4 ноября «День народного единства»;</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- 12 декабря «День Конституции Российской Федерации»;</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- 31 декабря «Новый год»;</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- 23 февраля «День Защитника Отечества»;</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- 8 марта «Международный женский день»;</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- 1 апреля «День смеха»;</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- 12 апреля «День космонавтики»;</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- 23 марта «День Конституции Чечни»;</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- 16 апреля «День Мира в Чечне»;</w:t>
      </w:r>
    </w:p>
    <w:p w:rsidR="00EB124C" w:rsidRPr="00EB124C" w:rsidRDefault="00EB124C" w:rsidP="000C785D">
      <w:pPr>
        <w:spacing w:after="0" w:line="240" w:lineRule="auto"/>
        <w:ind w:left="0" w:firstLine="709"/>
        <w:rPr>
          <w:rFonts w:eastAsia="Calibri"/>
          <w:color w:val="auto"/>
          <w:szCs w:val="28"/>
        </w:rPr>
      </w:pPr>
      <w:r w:rsidRPr="00EB124C">
        <w:rPr>
          <w:rFonts w:eastAsia="Calibri"/>
          <w:color w:val="auto"/>
          <w:szCs w:val="28"/>
        </w:rPr>
        <w:t>- 1 мая «Праздник Весны и Труда»;</w:t>
      </w:r>
    </w:p>
    <w:p w:rsidR="00EB124C" w:rsidRDefault="00EB124C" w:rsidP="000C785D">
      <w:pPr>
        <w:spacing w:after="0" w:line="240" w:lineRule="auto"/>
        <w:ind w:left="0" w:firstLine="709"/>
        <w:rPr>
          <w:rFonts w:eastAsia="Calibri"/>
          <w:color w:val="auto"/>
          <w:szCs w:val="28"/>
        </w:rPr>
      </w:pPr>
      <w:r w:rsidRPr="00EB124C">
        <w:rPr>
          <w:rFonts w:eastAsia="Calibri"/>
          <w:color w:val="auto"/>
          <w:szCs w:val="28"/>
        </w:rPr>
        <w:t>- 9 мая «День Победы», «День Памяти и скорби»</w:t>
      </w:r>
      <w:r w:rsidR="000C5372">
        <w:rPr>
          <w:rFonts w:eastAsia="Calibri"/>
          <w:color w:val="auto"/>
          <w:szCs w:val="28"/>
        </w:rPr>
        <w:t xml:space="preserve"> </w:t>
      </w:r>
    </w:p>
    <w:p w:rsidR="00EB124C" w:rsidRPr="00F85B86" w:rsidRDefault="00F85B86" w:rsidP="000C785D">
      <w:pPr>
        <w:spacing w:after="0" w:line="240" w:lineRule="auto"/>
        <w:ind w:left="0" w:firstLine="709"/>
        <w:rPr>
          <w:rFonts w:eastAsia="Calibri"/>
          <w:color w:val="auto"/>
          <w:szCs w:val="28"/>
          <w:lang w:eastAsia="en-US"/>
        </w:rPr>
      </w:pPr>
      <w:r w:rsidRPr="00F85B86">
        <w:rPr>
          <w:rFonts w:eastAsia="Calibri"/>
          <w:color w:val="auto"/>
          <w:szCs w:val="28"/>
          <w:lang w:eastAsia="en-US"/>
        </w:rPr>
        <w:t>Общее количест</w:t>
      </w:r>
      <w:r w:rsidR="00EB124C">
        <w:rPr>
          <w:rFonts w:eastAsia="Calibri"/>
          <w:color w:val="auto"/>
          <w:szCs w:val="28"/>
          <w:lang w:eastAsia="en-US"/>
        </w:rPr>
        <w:t>во воспитанников на конец года- 165</w:t>
      </w:r>
      <w:r w:rsidRPr="00F85B86">
        <w:rPr>
          <w:rFonts w:eastAsia="Calibri"/>
          <w:color w:val="auto"/>
          <w:szCs w:val="28"/>
          <w:lang w:eastAsia="en-US"/>
        </w:rPr>
        <w:t xml:space="preserve">, распределение по возрастным группам: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3201"/>
        <w:gridCol w:w="2369"/>
        <w:gridCol w:w="2236"/>
      </w:tblGrid>
      <w:tr w:rsidR="00EB124C" w:rsidRPr="00EB124C" w:rsidTr="00554D03">
        <w:tc>
          <w:tcPr>
            <w:tcW w:w="1843" w:type="dxa"/>
          </w:tcPr>
          <w:p w:rsidR="00EB124C" w:rsidRPr="00EB124C" w:rsidRDefault="00EB124C" w:rsidP="000C785D">
            <w:pPr>
              <w:spacing w:after="0" w:line="240" w:lineRule="auto"/>
              <w:ind w:left="0" w:firstLine="0"/>
              <w:rPr>
                <w:rFonts w:eastAsia="Calibri"/>
                <w:b/>
                <w:bCs/>
                <w:iCs/>
                <w:color w:val="auto"/>
                <w:szCs w:val="24"/>
                <w:lang w:eastAsia="en-US"/>
              </w:rPr>
            </w:pPr>
            <w:r w:rsidRPr="00EB124C">
              <w:rPr>
                <w:rFonts w:eastAsia="Calibri"/>
                <w:b/>
                <w:bCs/>
                <w:iCs/>
                <w:color w:val="auto"/>
                <w:szCs w:val="24"/>
                <w:lang w:eastAsia="en-US"/>
              </w:rPr>
              <w:t>Возрастная категория</w:t>
            </w:r>
          </w:p>
        </w:tc>
        <w:tc>
          <w:tcPr>
            <w:tcW w:w="3119" w:type="dxa"/>
            <w:vAlign w:val="center"/>
          </w:tcPr>
          <w:p w:rsidR="00EB124C" w:rsidRPr="00EB124C" w:rsidRDefault="00EB124C" w:rsidP="000C785D">
            <w:pPr>
              <w:spacing w:after="0" w:line="240" w:lineRule="auto"/>
              <w:ind w:left="0" w:firstLine="0"/>
              <w:rPr>
                <w:rFonts w:eastAsia="Calibri"/>
                <w:b/>
                <w:bCs/>
                <w:iCs/>
                <w:color w:val="auto"/>
                <w:szCs w:val="24"/>
                <w:lang w:eastAsia="en-US"/>
              </w:rPr>
            </w:pPr>
            <w:r w:rsidRPr="00EB124C">
              <w:rPr>
                <w:rFonts w:eastAsia="Calibri"/>
                <w:b/>
                <w:bCs/>
                <w:iCs/>
                <w:color w:val="auto"/>
                <w:szCs w:val="24"/>
                <w:lang w:eastAsia="en-US"/>
              </w:rPr>
              <w:t>Направленность групп</w:t>
            </w:r>
          </w:p>
        </w:tc>
        <w:tc>
          <w:tcPr>
            <w:tcW w:w="2409" w:type="dxa"/>
            <w:vAlign w:val="center"/>
          </w:tcPr>
          <w:p w:rsidR="00EB124C" w:rsidRPr="00EB124C" w:rsidRDefault="00EB124C" w:rsidP="000C785D">
            <w:pPr>
              <w:spacing w:after="0" w:line="240" w:lineRule="auto"/>
              <w:ind w:left="0" w:firstLine="0"/>
              <w:rPr>
                <w:rFonts w:eastAsia="Calibri"/>
                <w:b/>
                <w:bCs/>
                <w:iCs/>
                <w:color w:val="auto"/>
                <w:szCs w:val="24"/>
                <w:lang w:eastAsia="en-US"/>
              </w:rPr>
            </w:pPr>
            <w:r w:rsidRPr="00EB124C">
              <w:rPr>
                <w:rFonts w:eastAsia="Calibri"/>
                <w:b/>
                <w:bCs/>
                <w:iCs/>
                <w:color w:val="auto"/>
                <w:szCs w:val="24"/>
                <w:lang w:eastAsia="en-US"/>
              </w:rPr>
              <w:t>Количество групп</w:t>
            </w:r>
          </w:p>
        </w:tc>
        <w:tc>
          <w:tcPr>
            <w:tcW w:w="2268" w:type="dxa"/>
            <w:tcBorders>
              <w:bottom w:val="single" w:sz="4" w:space="0" w:color="auto"/>
            </w:tcBorders>
            <w:vAlign w:val="center"/>
          </w:tcPr>
          <w:p w:rsidR="00EB124C" w:rsidRPr="00EB124C" w:rsidRDefault="00EB124C" w:rsidP="000C785D">
            <w:pPr>
              <w:spacing w:after="0" w:line="240" w:lineRule="auto"/>
              <w:ind w:left="0" w:firstLine="0"/>
              <w:rPr>
                <w:rFonts w:eastAsia="Calibri"/>
                <w:b/>
                <w:bCs/>
                <w:iCs/>
                <w:color w:val="auto"/>
                <w:szCs w:val="24"/>
                <w:lang w:eastAsia="en-US"/>
              </w:rPr>
            </w:pPr>
            <w:r w:rsidRPr="00EB124C">
              <w:rPr>
                <w:rFonts w:eastAsia="Calibri"/>
                <w:b/>
                <w:bCs/>
                <w:iCs/>
                <w:color w:val="auto"/>
                <w:szCs w:val="24"/>
                <w:lang w:eastAsia="en-US"/>
              </w:rPr>
              <w:t>Количество детей</w:t>
            </w:r>
          </w:p>
        </w:tc>
      </w:tr>
      <w:tr w:rsidR="00EB124C" w:rsidRPr="00EB124C" w:rsidTr="00554D03">
        <w:tc>
          <w:tcPr>
            <w:tcW w:w="1843" w:type="dxa"/>
          </w:tcPr>
          <w:p w:rsidR="00EB124C" w:rsidRPr="00EB124C" w:rsidRDefault="00EB124C" w:rsidP="000C785D">
            <w:pPr>
              <w:spacing w:after="0" w:line="240" w:lineRule="auto"/>
              <w:ind w:left="0" w:firstLine="0"/>
              <w:rPr>
                <w:rFonts w:eastAsia="Calibri"/>
                <w:bCs/>
                <w:iCs/>
                <w:color w:val="auto"/>
                <w:szCs w:val="24"/>
                <w:lang w:eastAsia="en-US"/>
              </w:rPr>
            </w:pPr>
            <w:r w:rsidRPr="00EB124C">
              <w:rPr>
                <w:rFonts w:eastAsia="Calibri"/>
                <w:bCs/>
                <w:iCs/>
                <w:color w:val="auto"/>
                <w:szCs w:val="24"/>
                <w:lang w:eastAsia="en-US"/>
              </w:rPr>
              <w:t>От 2 до 3 лет</w:t>
            </w:r>
          </w:p>
        </w:tc>
        <w:tc>
          <w:tcPr>
            <w:tcW w:w="3119" w:type="dxa"/>
          </w:tcPr>
          <w:p w:rsidR="00EB124C" w:rsidRPr="00EB124C" w:rsidRDefault="00EB124C" w:rsidP="000C785D">
            <w:pPr>
              <w:spacing w:after="0" w:line="240" w:lineRule="auto"/>
              <w:ind w:left="0" w:firstLine="709"/>
              <w:rPr>
                <w:rFonts w:eastAsia="Calibri"/>
                <w:bCs/>
                <w:iCs/>
                <w:color w:val="auto"/>
                <w:szCs w:val="24"/>
                <w:lang w:eastAsia="en-US"/>
              </w:rPr>
            </w:pPr>
            <w:r w:rsidRPr="00EB124C">
              <w:rPr>
                <w:rFonts w:eastAsia="Calibri"/>
                <w:bCs/>
                <w:iCs/>
                <w:color w:val="auto"/>
                <w:szCs w:val="24"/>
                <w:lang w:eastAsia="en-US"/>
              </w:rPr>
              <w:t>Общеразвивающая</w:t>
            </w:r>
          </w:p>
        </w:tc>
        <w:tc>
          <w:tcPr>
            <w:tcW w:w="2409" w:type="dxa"/>
          </w:tcPr>
          <w:p w:rsidR="00EB124C" w:rsidRPr="00EB124C" w:rsidRDefault="00EB124C" w:rsidP="000C785D">
            <w:pPr>
              <w:spacing w:after="0" w:line="240" w:lineRule="auto"/>
              <w:ind w:left="0" w:firstLine="709"/>
              <w:rPr>
                <w:rFonts w:eastAsia="Calibri"/>
                <w:bCs/>
                <w:iCs/>
                <w:color w:val="auto"/>
                <w:szCs w:val="24"/>
                <w:lang w:eastAsia="en-US"/>
              </w:rPr>
            </w:pPr>
            <w:r w:rsidRPr="00EB124C">
              <w:rPr>
                <w:rFonts w:eastAsia="Calibri"/>
                <w:bCs/>
                <w:iCs/>
                <w:color w:val="auto"/>
                <w:szCs w:val="24"/>
                <w:lang w:eastAsia="en-US"/>
              </w:rPr>
              <w:t>1</w:t>
            </w:r>
          </w:p>
        </w:tc>
        <w:tc>
          <w:tcPr>
            <w:tcW w:w="2268" w:type="dxa"/>
            <w:tcBorders>
              <w:bottom w:val="single" w:sz="4" w:space="0" w:color="auto"/>
            </w:tcBorders>
          </w:tcPr>
          <w:p w:rsidR="00EB124C" w:rsidRPr="00EB124C" w:rsidRDefault="00EB124C" w:rsidP="000C785D">
            <w:pPr>
              <w:spacing w:after="0" w:line="240" w:lineRule="auto"/>
              <w:ind w:left="0" w:firstLine="709"/>
              <w:rPr>
                <w:rFonts w:eastAsia="Calibri"/>
                <w:bCs/>
                <w:iCs/>
                <w:color w:val="auto"/>
                <w:szCs w:val="24"/>
                <w:lang w:eastAsia="en-US"/>
              </w:rPr>
            </w:pPr>
            <w:r>
              <w:rPr>
                <w:rFonts w:eastAsia="Calibri"/>
                <w:bCs/>
                <w:iCs/>
                <w:color w:val="auto"/>
                <w:szCs w:val="24"/>
                <w:lang w:eastAsia="en-US"/>
              </w:rPr>
              <w:t>40</w:t>
            </w:r>
          </w:p>
        </w:tc>
      </w:tr>
      <w:tr w:rsidR="00EB124C" w:rsidRPr="00EB124C" w:rsidTr="00554D03">
        <w:tc>
          <w:tcPr>
            <w:tcW w:w="1843" w:type="dxa"/>
          </w:tcPr>
          <w:p w:rsidR="00EB124C" w:rsidRPr="00EB124C" w:rsidRDefault="00EB124C" w:rsidP="000C785D">
            <w:pPr>
              <w:spacing w:after="0" w:line="240" w:lineRule="auto"/>
              <w:ind w:left="0" w:firstLine="0"/>
              <w:rPr>
                <w:rFonts w:eastAsia="Calibri"/>
                <w:bCs/>
                <w:iCs/>
                <w:color w:val="auto"/>
                <w:szCs w:val="24"/>
                <w:lang w:eastAsia="en-US"/>
              </w:rPr>
            </w:pPr>
            <w:r w:rsidRPr="00EB124C">
              <w:rPr>
                <w:rFonts w:eastAsia="Calibri"/>
                <w:bCs/>
                <w:iCs/>
                <w:color w:val="auto"/>
                <w:szCs w:val="24"/>
                <w:lang w:eastAsia="en-US"/>
              </w:rPr>
              <w:t>От 3 до 4 лет</w:t>
            </w:r>
          </w:p>
        </w:tc>
        <w:tc>
          <w:tcPr>
            <w:tcW w:w="3119" w:type="dxa"/>
          </w:tcPr>
          <w:p w:rsidR="00EB124C" w:rsidRPr="00EB124C" w:rsidRDefault="00EB124C" w:rsidP="000C785D">
            <w:pPr>
              <w:spacing w:after="0" w:line="240" w:lineRule="auto"/>
              <w:ind w:left="0" w:firstLine="709"/>
              <w:rPr>
                <w:rFonts w:eastAsia="Calibri"/>
                <w:bCs/>
                <w:iCs/>
                <w:color w:val="auto"/>
                <w:szCs w:val="24"/>
                <w:lang w:eastAsia="en-US"/>
              </w:rPr>
            </w:pPr>
            <w:r w:rsidRPr="00EB124C">
              <w:rPr>
                <w:rFonts w:eastAsia="Calibri"/>
                <w:bCs/>
                <w:iCs/>
                <w:color w:val="auto"/>
                <w:szCs w:val="24"/>
                <w:lang w:eastAsia="en-US"/>
              </w:rPr>
              <w:t>Общеразвивающая</w:t>
            </w:r>
          </w:p>
        </w:tc>
        <w:tc>
          <w:tcPr>
            <w:tcW w:w="2409" w:type="dxa"/>
          </w:tcPr>
          <w:p w:rsidR="00EB124C" w:rsidRPr="00EB124C" w:rsidRDefault="00EB124C" w:rsidP="000C785D">
            <w:pPr>
              <w:spacing w:after="0" w:line="240" w:lineRule="auto"/>
              <w:ind w:left="0" w:firstLine="709"/>
              <w:rPr>
                <w:rFonts w:eastAsia="Calibri"/>
                <w:bCs/>
                <w:iCs/>
                <w:color w:val="auto"/>
                <w:szCs w:val="24"/>
                <w:lang w:eastAsia="en-US"/>
              </w:rPr>
            </w:pPr>
            <w:r w:rsidRPr="00EB124C">
              <w:rPr>
                <w:rFonts w:eastAsia="Calibri"/>
                <w:bCs/>
                <w:iCs/>
                <w:color w:val="auto"/>
                <w:szCs w:val="24"/>
                <w:lang w:eastAsia="en-US"/>
              </w:rPr>
              <w:t>1</w:t>
            </w:r>
          </w:p>
        </w:tc>
        <w:tc>
          <w:tcPr>
            <w:tcW w:w="2268" w:type="dxa"/>
            <w:tcBorders>
              <w:top w:val="single" w:sz="4" w:space="0" w:color="auto"/>
            </w:tcBorders>
          </w:tcPr>
          <w:p w:rsidR="00EB124C" w:rsidRPr="00EB124C" w:rsidRDefault="00EB124C" w:rsidP="000C785D">
            <w:pPr>
              <w:spacing w:after="0" w:line="240" w:lineRule="auto"/>
              <w:ind w:left="0" w:firstLine="709"/>
              <w:rPr>
                <w:rFonts w:eastAsia="Calibri"/>
                <w:bCs/>
                <w:iCs/>
                <w:color w:val="auto"/>
                <w:szCs w:val="24"/>
                <w:lang w:eastAsia="en-US"/>
              </w:rPr>
            </w:pPr>
            <w:r>
              <w:rPr>
                <w:rFonts w:eastAsia="Calibri"/>
                <w:bCs/>
                <w:iCs/>
                <w:color w:val="auto"/>
                <w:szCs w:val="24"/>
                <w:lang w:eastAsia="en-US"/>
              </w:rPr>
              <w:t>40</w:t>
            </w:r>
          </w:p>
        </w:tc>
      </w:tr>
      <w:tr w:rsidR="00EB124C" w:rsidRPr="00EB124C" w:rsidTr="00554D03">
        <w:tc>
          <w:tcPr>
            <w:tcW w:w="1843" w:type="dxa"/>
          </w:tcPr>
          <w:p w:rsidR="00EB124C" w:rsidRPr="00EB124C" w:rsidRDefault="00EB124C" w:rsidP="000C785D">
            <w:pPr>
              <w:spacing w:after="0" w:line="240" w:lineRule="auto"/>
              <w:ind w:left="0" w:firstLine="0"/>
              <w:rPr>
                <w:rFonts w:eastAsia="Calibri"/>
                <w:bCs/>
                <w:iCs/>
                <w:color w:val="auto"/>
                <w:szCs w:val="24"/>
                <w:lang w:eastAsia="en-US"/>
              </w:rPr>
            </w:pPr>
            <w:r w:rsidRPr="00EB124C">
              <w:rPr>
                <w:rFonts w:eastAsia="Calibri"/>
                <w:bCs/>
                <w:iCs/>
                <w:color w:val="auto"/>
                <w:szCs w:val="24"/>
                <w:lang w:eastAsia="en-US"/>
              </w:rPr>
              <w:t>От 4 до 5 лет</w:t>
            </w:r>
          </w:p>
        </w:tc>
        <w:tc>
          <w:tcPr>
            <w:tcW w:w="3119" w:type="dxa"/>
          </w:tcPr>
          <w:p w:rsidR="00EB124C" w:rsidRPr="00EB124C" w:rsidRDefault="00EB124C" w:rsidP="000C785D">
            <w:pPr>
              <w:spacing w:after="0" w:line="240" w:lineRule="auto"/>
              <w:ind w:left="0" w:firstLine="709"/>
              <w:rPr>
                <w:rFonts w:eastAsia="Calibri"/>
                <w:bCs/>
                <w:iCs/>
                <w:color w:val="auto"/>
                <w:szCs w:val="24"/>
                <w:lang w:eastAsia="en-US"/>
              </w:rPr>
            </w:pPr>
            <w:r w:rsidRPr="00EB124C">
              <w:rPr>
                <w:rFonts w:eastAsia="Calibri"/>
                <w:bCs/>
                <w:iCs/>
                <w:color w:val="auto"/>
                <w:szCs w:val="24"/>
                <w:lang w:eastAsia="en-US"/>
              </w:rPr>
              <w:t>Общеразвивающая</w:t>
            </w:r>
          </w:p>
        </w:tc>
        <w:tc>
          <w:tcPr>
            <w:tcW w:w="2409" w:type="dxa"/>
          </w:tcPr>
          <w:p w:rsidR="00EB124C" w:rsidRPr="00EB124C" w:rsidRDefault="00EB124C" w:rsidP="000C785D">
            <w:pPr>
              <w:spacing w:after="0" w:line="240" w:lineRule="auto"/>
              <w:ind w:left="0" w:firstLine="709"/>
              <w:rPr>
                <w:rFonts w:eastAsia="Calibri"/>
                <w:bCs/>
                <w:iCs/>
                <w:color w:val="auto"/>
                <w:szCs w:val="24"/>
                <w:lang w:eastAsia="en-US"/>
              </w:rPr>
            </w:pPr>
            <w:r w:rsidRPr="00EB124C">
              <w:rPr>
                <w:rFonts w:eastAsia="Calibri"/>
                <w:bCs/>
                <w:iCs/>
                <w:color w:val="auto"/>
                <w:szCs w:val="24"/>
                <w:lang w:eastAsia="en-US"/>
              </w:rPr>
              <w:t>1</w:t>
            </w:r>
          </w:p>
        </w:tc>
        <w:tc>
          <w:tcPr>
            <w:tcW w:w="2268" w:type="dxa"/>
          </w:tcPr>
          <w:p w:rsidR="00EB124C" w:rsidRPr="00EB124C" w:rsidRDefault="00EB124C" w:rsidP="000C785D">
            <w:pPr>
              <w:spacing w:after="0" w:line="240" w:lineRule="auto"/>
              <w:ind w:left="0" w:firstLine="709"/>
              <w:rPr>
                <w:rFonts w:eastAsia="Calibri"/>
                <w:bCs/>
                <w:iCs/>
                <w:color w:val="auto"/>
                <w:szCs w:val="24"/>
                <w:lang w:eastAsia="en-US"/>
              </w:rPr>
            </w:pPr>
            <w:r>
              <w:rPr>
                <w:rFonts w:eastAsia="Calibri"/>
                <w:bCs/>
                <w:iCs/>
                <w:color w:val="auto"/>
                <w:szCs w:val="24"/>
                <w:lang w:eastAsia="en-US"/>
              </w:rPr>
              <w:t>45</w:t>
            </w:r>
          </w:p>
        </w:tc>
      </w:tr>
      <w:tr w:rsidR="00EB124C" w:rsidRPr="00EB124C" w:rsidTr="00554D03">
        <w:tc>
          <w:tcPr>
            <w:tcW w:w="1843" w:type="dxa"/>
          </w:tcPr>
          <w:p w:rsidR="00EB124C" w:rsidRPr="00EB124C" w:rsidRDefault="00EB124C" w:rsidP="000C785D">
            <w:pPr>
              <w:spacing w:after="0" w:line="240" w:lineRule="auto"/>
              <w:ind w:left="0" w:firstLine="0"/>
              <w:rPr>
                <w:rFonts w:eastAsia="Calibri"/>
                <w:bCs/>
                <w:iCs/>
                <w:color w:val="auto"/>
                <w:szCs w:val="24"/>
                <w:lang w:eastAsia="en-US"/>
              </w:rPr>
            </w:pPr>
            <w:r w:rsidRPr="00EB124C">
              <w:rPr>
                <w:rFonts w:eastAsia="Calibri"/>
                <w:bCs/>
                <w:iCs/>
                <w:color w:val="auto"/>
                <w:szCs w:val="24"/>
                <w:lang w:eastAsia="en-US"/>
              </w:rPr>
              <w:t>От 5 до 6 лет</w:t>
            </w:r>
          </w:p>
        </w:tc>
        <w:tc>
          <w:tcPr>
            <w:tcW w:w="3119" w:type="dxa"/>
          </w:tcPr>
          <w:p w:rsidR="00EB124C" w:rsidRPr="00EB124C" w:rsidRDefault="00EB124C" w:rsidP="000C785D">
            <w:pPr>
              <w:spacing w:after="0" w:line="240" w:lineRule="auto"/>
              <w:ind w:left="0" w:firstLine="709"/>
              <w:rPr>
                <w:rFonts w:eastAsia="Calibri"/>
                <w:bCs/>
                <w:iCs/>
                <w:color w:val="auto"/>
                <w:szCs w:val="24"/>
                <w:lang w:eastAsia="en-US"/>
              </w:rPr>
            </w:pPr>
            <w:r w:rsidRPr="00EB124C">
              <w:rPr>
                <w:rFonts w:eastAsia="Calibri"/>
                <w:bCs/>
                <w:iCs/>
                <w:color w:val="auto"/>
                <w:szCs w:val="24"/>
                <w:lang w:eastAsia="en-US"/>
              </w:rPr>
              <w:t>Общеразвивающая</w:t>
            </w:r>
          </w:p>
        </w:tc>
        <w:tc>
          <w:tcPr>
            <w:tcW w:w="2409" w:type="dxa"/>
          </w:tcPr>
          <w:p w:rsidR="00EB124C" w:rsidRPr="00EB124C" w:rsidRDefault="00EB124C" w:rsidP="000C785D">
            <w:pPr>
              <w:spacing w:after="0" w:line="240" w:lineRule="auto"/>
              <w:ind w:left="0" w:firstLine="709"/>
              <w:rPr>
                <w:rFonts w:eastAsia="Calibri"/>
                <w:bCs/>
                <w:iCs/>
                <w:color w:val="auto"/>
                <w:szCs w:val="24"/>
                <w:lang w:eastAsia="en-US"/>
              </w:rPr>
            </w:pPr>
            <w:r w:rsidRPr="00EB124C">
              <w:rPr>
                <w:rFonts w:eastAsia="Calibri"/>
                <w:bCs/>
                <w:iCs/>
                <w:color w:val="auto"/>
                <w:szCs w:val="24"/>
                <w:lang w:eastAsia="en-US"/>
              </w:rPr>
              <w:t>1</w:t>
            </w:r>
          </w:p>
        </w:tc>
        <w:tc>
          <w:tcPr>
            <w:tcW w:w="2268" w:type="dxa"/>
          </w:tcPr>
          <w:p w:rsidR="00EB124C" w:rsidRPr="00EB124C" w:rsidRDefault="00EB124C" w:rsidP="000C785D">
            <w:pPr>
              <w:spacing w:after="0" w:line="240" w:lineRule="auto"/>
              <w:ind w:left="0" w:firstLine="709"/>
              <w:rPr>
                <w:rFonts w:eastAsia="Calibri"/>
                <w:bCs/>
                <w:iCs/>
                <w:color w:val="auto"/>
                <w:szCs w:val="24"/>
                <w:lang w:eastAsia="en-US"/>
              </w:rPr>
            </w:pPr>
            <w:r>
              <w:rPr>
                <w:rFonts w:eastAsia="Calibri"/>
                <w:bCs/>
                <w:iCs/>
                <w:color w:val="auto"/>
                <w:szCs w:val="24"/>
                <w:lang w:eastAsia="en-US"/>
              </w:rPr>
              <w:t>40</w:t>
            </w:r>
          </w:p>
        </w:tc>
      </w:tr>
      <w:tr w:rsidR="00EB124C" w:rsidRPr="00EB124C" w:rsidTr="00554D03">
        <w:tc>
          <w:tcPr>
            <w:tcW w:w="9639" w:type="dxa"/>
            <w:gridSpan w:val="4"/>
          </w:tcPr>
          <w:p w:rsidR="00EB124C" w:rsidRPr="00EB124C" w:rsidRDefault="00EB124C" w:rsidP="000C785D">
            <w:pPr>
              <w:spacing w:after="0" w:line="240" w:lineRule="auto"/>
              <w:ind w:left="0" w:right="-221" w:firstLine="709"/>
              <w:rPr>
                <w:rFonts w:eastAsia="Calibri"/>
                <w:b/>
                <w:bCs/>
                <w:iCs/>
                <w:color w:val="auto"/>
                <w:szCs w:val="24"/>
                <w:lang w:eastAsia="en-US"/>
              </w:rPr>
            </w:pPr>
            <w:r w:rsidRPr="00EB124C">
              <w:rPr>
                <w:rFonts w:eastAsia="Calibri"/>
                <w:b/>
                <w:bCs/>
                <w:iCs/>
                <w:color w:val="auto"/>
                <w:szCs w:val="24"/>
                <w:lang w:eastAsia="en-US"/>
              </w:rPr>
              <w:t>Всего</w:t>
            </w:r>
            <w:r>
              <w:rPr>
                <w:rFonts w:eastAsia="Calibri"/>
                <w:b/>
                <w:bCs/>
                <w:iCs/>
                <w:color w:val="auto"/>
                <w:szCs w:val="24"/>
                <w:lang w:eastAsia="en-US"/>
              </w:rPr>
              <w:t xml:space="preserve"> 4</w:t>
            </w:r>
            <w:r w:rsidRPr="00EB124C">
              <w:rPr>
                <w:rFonts w:eastAsia="Calibri"/>
                <w:b/>
                <w:bCs/>
                <w:iCs/>
                <w:color w:val="auto"/>
                <w:szCs w:val="24"/>
                <w:lang w:eastAsia="en-US"/>
              </w:rPr>
              <w:t xml:space="preserve"> групп</w:t>
            </w:r>
            <w:r>
              <w:rPr>
                <w:rFonts w:eastAsia="Calibri"/>
                <w:b/>
                <w:bCs/>
                <w:iCs/>
                <w:color w:val="auto"/>
                <w:szCs w:val="24"/>
                <w:lang w:eastAsia="en-US"/>
              </w:rPr>
              <w:t>ы</w:t>
            </w:r>
            <w:r w:rsidRPr="00EB124C">
              <w:rPr>
                <w:rFonts w:eastAsia="Calibri"/>
                <w:b/>
                <w:bCs/>
                <w:iCs/>
                <w:color w:val="auto"/>
                <w:szCs w:val="24"/>
                <w:lang w:eastAsia="en-US"/>
              </w:rPr>
              <w:t xml:space="preserve"> – </w:t>
            </w:r>
            <w:r>
              <w:rPr>
                <w:rFonts w:eastAsia="Calibri"/>
                <w:b/>
                <w:bCs/>
                <w:iCs/>
                <w:color w:val="auto"/>
                <w:szCs w:val="24"/>
                <w:lang w:eastAsia="en-US"/>
              </w:rPr>
              <w:t xml:space="preserve">165 </w:t>
            </w:r>
            <w:r w:rsidRPr="00EB124C">
              <w:rPr>
                <w:rFonts w:eastAsia="Calibri"/>
                <w:b/>
                <w:bCs/>
                <w:iCs/>
                <w:color w:val="auto"/>
                <w:szCs w:val="24"/>
                <w:lang w:eastAsia="en-US"/>
              </w:rPr>
              <w:t xml:space="preserve">человек </w:t>
            </w:r>
          </w:p>
        </w:tc>
      </w:tr>
    </w:tbl>
    <w:p w:rsidR="00F85B86" w:rsidRPr="00F85B86" w:rsidRDefault="00F85B86" w:rsidP="000C785D">
      <w:pPr>
        <w:spacing w:after="0" w:line="240" w:lineRule="auto"/>
        <w:ind w:left="0" w:firstLine="709"/>
        <w:rPr>
          <w:rFonts w:eastAsia="Calibri"/>
          <w:color w:val="auto"/>
          <w:szCs w:val="28"/>
          <w:lang w:eastAsia="en-US"/>
        </w:rPr>
      </w:pPr>
    </w:p>
    <w:p w:rsidR="00F85B86" w:rsidRDefault="00F55F76" w:rsidP="000C785D">
      <w:pPr>
        <w:spacing w:after="0" w:line="240" w:lineRule="auto"/>
        <w:ind w:left="0" w:firstLine="709"/>
        <w:rPr>
          <w:rFonts w:eastAsia="Calibri"/>
          <w:color w:val="auto"/>
          <w:szCs w:val="28"/>
          <w:lang w:eastAsia="en-US"/>
        </w:rPr>
      </w:pPr>
      <w:r>
        <w:rPr>
          <w:rFonts w:eastAsia="Calibri"/>
          <w:color w:val="auto"/>
          <w:szCs w:val="28"/>
          <w:lang w:eastAsia="en-US"/>
        </w:rPr>
        <w:lastRenderedPageBreak/>
        <w:t xml:space="preserve">Детский сад </w:t>
      </w:r>
      <w:r w:rsidR="00F85B86" w:rsidRPr="00F85B86">
        <w:rPr>
          <w:rFonts w:eastAsia="Calibri"/>
          <w:color w:val="auto"/>
          <w:szCs w:val="28"/>
          <w:lang w:eastAsia="en-US"/>
        </w:rPr>
        <w:t xml:space="preserve">функционирует в режиме 5 дневной рабочей недели.   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  </w:t>
      </w:r>
    </w:p>
    <w:p w:rsidR="000F5B20" w:rsidRDefault="000F5B20" w:rsidP="000C785D">
      <w:pPr>
        <w:spacing w:after="0" w:line="240" w:lineRule="auto"/>
        <w:ind w:left="0" w:firstLine="709"/>
        <w:rPr>
          <w:rFonts w:eastAsia="Calibri"/>
          <w:b/>
          <w:color w:val="auto"/>
          <w:szCs w:val="28"/>
          <w:lang w:eastAsia="en-US"/>
        </w:rPr>
      </w:pPr>
    </w:p>
    <w:p w:rsidR="000F5B20" w:rsidRDefault="000F5B20" w:rsidP="008029F5">
      <w:pPr>
        <w:spacing w:after="0" w:line="240" w:lineRule="auto"/>
        <w:ind w:left="0" w:firstLine="709"/>
        <w:jc w:val="center"/>
        <w:rPr>
          <w:rFonts w:eastAsia="Calibri"/>
          <w:b/>
          <w:color w:val="auto"/>
          <w:szCs w:val="28"/>
          <w:lang w:eastAsia="en-US"/>
        </w:rPr>
      </w:pPr>
      <w:r w:rsidRPr="000F5B20">
        <w:rPr>
          <w:rFonts w:eastAsia="Calibri"/>
          <w:b/>
          <w:color w:val="auto"/>
          <w:szCs w:val="28"/>
          <w:lang w:eastAsia="en-US"/>
        </w:rPr>
        <w:t>1.4. Содержание и качество подготовки воспитанников</w:t>
      </w:r>
    </w:p>
    <w:p w:rsidR="008029F5" w:rsidRPr="000F5B20" w:rsidRDefault="008029F5" w:rsidP="008029F5">
      <w:pPr>
        <w:spacing w:after="0" w:line="240" w:lineRule="auto"/>
        <w:ind w:left="0" w:firstLine="709"/>
        <w:jc w:val="center"/>
        <w:rPr>
          <w:rFonts w:eastAsia="Calibri"/>
          <w:color w:val="auto"/>
          <w:szCs w:val="28"/>
          <w:lang w:eastAsia="en-US"/>
        </w:rPr>
      </w:pPr>
    </w:p>
    <w:p w:rsidR="000F5B20" w:rsidRPr="000F5B20" w:rsidRDefault="000F5B20" w:rsidP="000C785D">
      <w:pPr>
        <w:spacing w:after="0" w:line="240" w:lineRule="auto"/>
        <w:ind w:left="0" w:firstLine="709"/>
        <w:rPr>
          <w:rFonts w:eastAsia="Calibri"/>
          <w:color w:val="auto"/>
          <w:szCs w:val="28"/>
          <w:lang w:eastAsia="en-US"/>
        </w:rPr>
      </w:pPr>
      <w:r w:rsidRPr="000F5B20">
        <w:rPr>
          <w:rFonts w:eastAsia="Calibri"/>
          <w:color w:val="auto"/>
          <w:szCs w:val="28"/>
          <w:lang w:eastAsia="en-US"/>
        </w:rPr>
        <w:t xml:space="preserve">В </w:t>
      </w:r>
      <w:proofErr w:type="spellStart"/>
      <w:r w:rsidRPr="000F5B20">
        <w:rPr>
          <w:rFonts w:eastAsia="Calibri"/>
          <w:color w:val="auto"/>
          <w:szCs w:val="28"/>
          <w:lang w:eastAsia="en-US"/>
        </w:rPr>
        <w:t>воспитательно</w:t>
      </w:r>
      <w:proofErr w:type="spellEnd"/>
      <w:r w:rsidRPr="000F5B20">
        <w:rPr>
          <w:rFonts w:eastAsia="Calibri"/>
          <w:color w:val="auto"/>
          <w:szCs w:val="28"/>
          <w:lang w:eastAsia="en-US"/>
        </w:rPr>
        <w:t xml:space="preserve">-образовательном процессе ДОУ реализуется образовательная программа дошкольного образования, которая разработана в соответствии с ФГОС </w:t>
      </w:r>
      <w:r w:rsidRPr="000C5372">
        <w:rPr>
          <w:rFonts w:eastAsia="Calibri"/>
          <w:color w:val="auto"/>
          <w:szCs w:val="28"/>
          <w:lang w:eastAsia="en-US"/>
        </w:rPr>
        <w:t xml:space="preserve">ДО и с учетом примерной образовательной программы дошкольного образования «От </w:t>
      </w:r>
      <w:r w:rsidR="000C5372" w:rsidRPr="000C5372">
        <w:rPr>
          <w:rFonts w:eastAsia="Calibri"/>
          <w:color w:val="auto"/>
          <w:szCs w:val="28"/>
          <w:lang w:eastAsia="en-US"/>
        </w:rPr>
        <w:t xml:space="preserve">«От рождения до школы» под ред. Н.Е. </w:t>
      </w:r>
      <w:proofErr w:type="spellStart"/>
      <w:r w:rsidR="000C5372" w:rsidRPr="000C5372">
        <w:rPr>
          <w:rFonts w:eastAsia="Calibri"/>
          <w:color w:val="auto"/>
          <w:szCs w:val="28"/>
          <w:lang w:eastAsia="en-US"/>
        </w:rPr>
        <w:t>Вераксы</w:t>
      </w:r>
      <w:proofErr w:type="spellEnd"/>
      <w:r w:rsidR="000C5372" w:rsidRPr="000C5372">
        <w:rPr>
          <w:rFonts w:eastAsia="Calibri"/>
          <w:color w:val="auto"/>
          <w:szCs w:val="28"/>
          <w:lang w:eastAsia="en-US"/>
        </w:rPr>
        <w:t xml:space="preserve">, Т.С. Комаровой, М.А. Васильевой. М.: </w:t>
      </w:r>
      <w:r w:rsidR="000C5372" w:rsidRPr="000C5372">
        <w:rPr>
          <w:rFonts w:eastAsia="Calibri"/>
          <w:bCs/>
          <w:color w:val="auto"/>
          <w:szCs w:val="28"/>
          <w:lang w:eastAsia="en-US"/>
        </w:rPr>
        <w:t>Мозаика-Синтез, 2016 г. 368с.</w:t>
      </w:r>
    </w:p>
    <w:p w:rsidR="003943B1" w:rsidRPr="00CE243A" w:rsidRDefault="003943B1" w:rsidP="003943B1">
      <w:pPr>
        <w:shd w:val="clear" w:color="auto" w:fill="FFFFFF"/>
        <w:spacing w:after="0" w:line="256" w:lineRule="auto"/>
        <w:ind w:firstLine="709"/>
        <w:rPr>
          <w:rFonts w:eastAsia="Calibri"/>
          <w:szCs w:val="28"/>
        </w:rPr>
      </w:pPr>
      <w:r w:rsidRPr="00CE243A">
        <w:rPr>
          <w:rFonts w:eastAsia="Calibri"/>
          <w:szCs w:val="28"/>
        </w:rPr>
        <w:t xml:space="preserve">В соответствии с требованиями программы педагогический процесс строится на основе результатов обследования детей в начале учебного года. Усвоение программного содержания и влияние реализации программы на состояние здоровья и развития ребенка отслеживается педагогическим коллективом через мониторинг, который показал, что основная масса дошкольников освоили программу на высоком и среднем уровне. Результат освоения образовательной программы на конец </w:t>
      </w:r>
      <w:r>
        <w:rPr>
          <w:rFonts w:eastAsia="Calibri"/>
          <w:szCs w:val="28"/>
        </w:rPr>
        <w:t xml:space="preserve">2021-2022 учебного </w:t>
      </w:r>
      <w:r w:rsidRPr="00CE243A">
        <w:rPr>
          <w:rFonts w:eastAsia="Calibri"/>
          <w:szCs w:val="28"/>
        </w:rPr>
        <w:t>года показал:</w:t>
      </w:r>
    </w:p>
    <w:p w:rsidR="003943B1" w:rsidRPr="00CE243A" w:rsidRDefault="003943B1" w:rsidP="003943B1">
      <w:pPr>
        <w:shd w:val="clear" w:color="auto" w:fill="FFFFFF"/>
        <w:spacing w:line="256" w:lineRule="auto"/>
        <w:ind w:firstLine="709"/>
        <w:rPr>
          <w:rFonts w:eastAsia="Calibri"/>
          <w:szCs w:val="28"/>
        </w:rPr>
      </w:pPr>
    </w:p>
    <w:p w:rsidR="00561538" w:rsidRPr="001D4440" w:rsidRDefault="00561538" w:rsidP="00561538">
      <w:pPr>
        <w:spacing w:after="0" w:line="240" w:lineRule="auto"/>
        <w:contextualSpacing/>
        <w:rPr>
          <w:rFonts w:eastAsia="Calibri"/>
          <w:szCs w:val="28"/>
        </w:rPr>
      </w:pPr>
      <w:r w:rsidRPr="001D4440">
        <w:rPr>
          <w:rFonts w:eastAsia="Calibri"/>
          <w:szCs w:val="28"/>
        </w:rPr>
        <w:t>Старшая группа «</w:t>
      </w:r>
      <w:r>
        <w:rPr>
          <w:rFonts w:eastAsia="Calibri"/>
          <w:szCs w:val="28"/>
        </w:rPr>
        <w:t>Звездочки</w:t>
      </w:r>
      <w:r w:rsidRPr="001D4440">
        <w:rPr>
          <w:rFonts w:eastAsia="Calibri"/>
          <w:szCs w:val="28"/>
        </w:rPr>
        <w:t>»:</w:t>
      </w:r>
    </w:p>
    <w:tbl>
      <w:tblPr>
        <w:tblW w:w="10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08"/>
        <w:gridCol w:w="709"/>
        <w:gridCol w:w="709"/>
        <w:gridCol w:w="709"/>
        <w:gridCol w:w="708"/>
        <w:gridCol w:w="709"/>
        <w:gridCol w:w="709"/>
        <w:gridCol w:w="709"/>
        <w:gridCol w:w="1588"/>
        <w:gridCol w:w="1417"/>
        <w:gridCol w:w="22"/>
      </w:tblGrid>
      <w:tr w:rsidR="00561538" w:rsidRPr="001D4440" w:rsidTr="00561538">
        <w:trPr>
          <w:trHeight w:val="106"/>
        </w:trPr>
        <w:tc>
          <w:tcPr>
            <w:tcW w:w="10257" w:type="dxa"/>
            <w:gridSpan w:val="13"/>
            <w:shd w:val="clear" w:color="auto" w:fill="auto"/>
          </w:tcPr>
          <w:p w:rsidR="00561538" w:rsidRPr="001D4440" w:rsidRDefault="00561538" w:rsidP="00561538">
            <w:pPr>
              <w:spacing w:after="0" w:line="240" w:lineRule="auto"/>
              <w:contextualSpacing/>
              <w:jc w:val="center"/>
              <w:rPr>
                <w:rFonts w:eastAsia="Calibri"/>
                <w:sz w:val="24"/>
                <w:szCs w:val="24"/>
              </w:rPr>
            </w:pPr>
            <w:r w:rsidRPr="001D4440">
              <w:rPr>
                <w:rFonts w:eastAsia="Calibri"/>
                <w:sz w:val="24"/>
                <w:szCs w:val="24"/>
              </w:rPr>
              <w:t>Образовательные области</w:t>
            </w:r>
          </w:p>
        </w:tc>
      </w:tr>
      <w:tr w:rsidR="00561538" w:rsidRPr="001D4440" w:rsidTr="00561538">
        <w:trPr>
          <w:gridAfter w:val="1"/>
          <w:wAfter w:w="22" w:type="dxa"/>
          <w:trHeight w:val="260"/>
        </w:trPr>
        <w:tc>
          <w:tcPr>
            <w:tcW w:w="2977" w:type="dxa"/>
            <w:gridSpan w:val="4"/>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Познавательное развитие</w:t>
            </w:r>
          </w:p>
        </w:tc>
        <w:tc>
          <w:tcPr>
            <w:tcW w:w="1418" w:type="dxa"/>
            <w:gridSpan w:val="2"/>
            <w:vMerge w:val="restart"/>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Речевое развитие</w:t>
            </w:r>
          </w:p>
        </w:tc>
        <w:tc>
          <w:tcPr>
            <w:tcW w:w="1417" w:type="dxa"/>
            <w:gridSpan w:val="2"/>
            <w:vMerge w:val="restart"/>
            <w:shd w:val="clear" w:color="auto" w:fill="auto"/>
          </w:tcPr>
          <w:p w:rsidR="00561538" w:rsidRPr="001D4440" w:rsidRDefault="00561538" w:rsidP="00561538">
            <w:pPr>
              <w:spacing w:after="0" w:line="240" w:lineRule="auto"/>
              <w:ind w:left="-73" w:right="-30"/>
              <w:contextualSpacing/>
              <w:rPr>
                <w:rFonts w:eastAsia="Calibri"/>
                <w:sz w:val="24"/>
                <w:szCs w:val="24"/>
              </w:rPr>
            </w:pPr>
            <w:r w:rsidRPr="001D4440">
              <w:rPr>
                <w:rFonts w:eastAsia="Calibri"/>
                <w:sz w:val="24"/>
                <w:szCs w:val="24"/>
              </w:rPr>
              <w:t>Социально-коммуникативное развитие</w:t>
            </w:r>
          </w:p>
        </w:tc>
        <w:tc>
          <w:tcPr>
            <w:tcW w:w="1418" w:type="dxa"/>
            <w:gridSpan w:val="2"/>
            <w:vMerge w:val="restart"/>
            <w:shd w:val="clear" w:color="auto" w:fill="auto"/>
          </w:tcPr>
          <w:p w:rsidR="00561538" w:rsidRPr="001D4440" w:rsidRDefault="00561538" w:rsidP="00561538">
            <w:pPr>
              <w:spacing w:after="0" w:line="240" w:lineRule="auto"/>
              <w:ind w:left="-45" w:right="-95" w:firstLine="45"/>
              <w:contextualSpacing/>
              <w:rPr>
                <w:rFonts w:eastAsia="Calibri"/>
                <w:sz w:val="24"/>
                <w:szCs w:val="24"/>
              </w:rPr>
            </w:pPr>
            <w:r w:rsidRPr="001D4440">
              <w:rPr>
                <w:rFonts w:eastAsia="Calibri"/>
                <w:sz w:val="24"/>
                <w:szCs w:val="24"/>
              </w:rPr>
              <w:t>Художественно-эстетическое развитие</w:t>
            </w:r>
          </w:p>
        </w:tc>
        <w:tc>
          <w:tcPr>
            <w:tcW w:w="3005" w:type="dxa"/>
            <w:gridSpan w:val="2"/>
            <w:vMerge w:val="restart"/>
            <w:shd w:val="clear" w:color="auto" w:fill="auto"/>
          </w:tcPr>
          <w:p w:rsidR="00561538" w:rsidRPr="001D4440" w:rsidRDefault="00561538" w:rsidP="00561538">
            <w:pPr>
              <w:spacing w:after="0" w:line="240" w:lineRule="auto"/>
              <w:ind w:left="-33" w:right="-194" w:firstLine="33"/>
              <w:contextualSpacing/>
              <w:rPr>
                <w:rFonts w:eastAsia="Calibri"/>
                <w:sz w:val="24"/>
                <w:szCs w:val="24"/>
              </w:rPr>
            </w:pPr>
            <w:r w:rsidRPr="001D4440">
              <w:rPr>
                <w:rFonts w:eastAsia="Calibri"/>
                <w:sz w:val="24"/>
                <w:szCs w:val="24"/>
              </w:rPr>
              <w:t xml:space="preserve">Физическое развитие </w:t>
            </w:r>
          </w:p>
        </w:tc>
      </w:tr>
      <w:tr w:rsidR="00561538" w:rsidRPr="001D4440" w:rsidTr="00561538">
        <w:trPr>
          <w:gridAfter w:val="1"/>
          <w:wAfter w:w="22" w:type="dxa"/>
          <w:trHeight w:val="254"/>
        </w:trPr>
        <w:tc>
          <w:tcPr>
            <w:tcW w:w="1560" w:type="dxa"/>
            <w:gridSpan w:val="2"/>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ФЭМП</w:t>
            </w:r>
          </w:p>
        </w:tc>
        <w:tc>
          <w:tcPr>
            <w:tcW w:w="1417" w:type="dxa"/>
            <w:gridSpan w:val="2"/>
            <w:shd w:val="clear" w:color="auto" w:fill="auto"/>
          </w:tcPr>
          <w:p w:rsidR="00561538" w:rsidRPr="001D4440" w:rsidRDefault="00561538" w:rsidP="00561538">
            <w:pPr>
              <w:spacing w:after="0" w:line="240" w:lineRule="auto"/>
              <w:contextualSpacing/>
              <w:rPr>
                <w:rFonts w:eastAsia="Calibri"/>
                <w:sz w:val="24"/>
                <w:szCs w:val="24"/>
              </w:rPr>
            </w:pPr>
            <w:proofErr w:type="spellStart"/>
            <w:r w:rsidRPr="001D4440">
              <w:rPr>
                <w:rFonts w:eastAsia="Calibri"/>
                <w:sz w:val="24"/>
                <w:szCs w:val="24"/>
              </w:rPr>
              <w:t>Реб</w:t>
            </w:r>
            <w:proofErr w:type="spellEnd"/>
            <w:r w:rsidRPr="001D4440">
              <w:rPr>
                <w:rFonts w:eastAsia="Calibri"/>
                <w:sz w:val="24"/>
                <w:szCs w:val="24"/>
              </w:rPr>
              <w:t xml:space="preserve">. и </w:t>
            </w:r>
            <w:proofErr w:type="spellStart"/>
            <w:r w:rsidRPr="001D4440">
              <w:rPr>
                <w:rFonts w:eastAsia="Calibri"/>
                <w:sz w:val="24"/>
                <w:szCs w:val="24"/>
              </w:rPr>
              <w:t>окруж</w:t>
            </w:r>
            <w:proofErr w:type="spellEnd"/>
            <w:r w:rsidRPr="001D4440">
              <w:rPr>
                <w:rFonts w:eastAsia="Calibri"/>
                <w:sz w:val="24"/>
                <w:szCs w:val="24"/>
              </w:rPr>
              <w:t>. мир</w:t>
            </w:r>
          </w:p>
        </w:tc>
        <w:tc>
          <w:tcPr>
            <w:tcW w:w="1418"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1417"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1418"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3005"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r>
      <w:tr w:rsidR="00561538" w:rsidRPr="001D4440" w:rsidTr="00561538">
        <w:trPr>
          <w:gridAfter w:val="1"/>
          <w:wAfter w:w="22" w:type="dxa"/>
          <w:trHeight w:val="268"/>
        </w:trPr>
        <w:tc>
          <w:tcPr>
            <w:tcW w:w="851"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158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1417"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r>
      <w:tr w:rsidR="00561538" w:rsidRPr="001D4440" w:rsidTr="00561538">
        <w:trPr>
          <w:gridAfter w:val="1"/>
          <w:wAfter w:w="22" w:type="dxa"/>
          <w:trHeight w:val="418"/>
        </w:trPr>
        <w:tc>
          <w:tcPr>
            <w:tcW w:w="851"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48%</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76%</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47,5%</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87,9%</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56,5%</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91%</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56,5%</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89%</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52,4%</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86,6%</w:t>
            </w:r>
          </w:p>
        </w:tc>
        <w:tc>
          <w:tcPr>
            <w:tcW w:w="158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54%</w:t>
            </w:r>
          </w:p>
        </w:tc>
        <w:tc>
          <w:tcPr>
            <w:tcW w:w="1417"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85%</w:t>
            </w:r>
          </w:p>
        </w:tc>
      </w:tr>
    </w:tbl>
    <w:p w:rsidR="00561538" w:rsidRPr="001D4440" w:rsidRDefault="00561538" w:rsidP="00561538">
      <w:pPr>
        <w:spacing w:after="0" w:line="240" w:lineRule="auto"/>
        <w:contextualSpacing/>
        <w:rPr>
          <w:rFonts w:eastAsia="Calibri"/>
          <w:szCs w:val="28"/>
        </w:rPr>
      </w:pPr>
      <w:r w:rsidRPr="001D4440">
        <w:rPr>
          <w:b/>
          <w:szCs w:val="28"/>
        </w:rPr>
        <w:t xml:space="preserve">   </w:t>
      </w:r>
      <w:r w:rsidRPr="001D4440">
        <w:rPr>
          <w:rFonts w:eastAsia="Calibri"/>
          <w:szCs w:val="28"/>
        </w:rPr>
        <w:t>Средняя группа «</w:t>
      </w:r>
      <w:r>
        <w:rPr>
          <w:rFonts w:eastAsia="Calibri"/>
          <w:szCs w:val="28"/>
        </w:rPr>
        <w:t>Сказка</w:t>
      </w:r>
      <w:r w:rsidRPr="001D4440">
        <w:rPr>
          <w:rFonts w:eastAsia="Calibri"/>
          <w:szCs w:val="28"/>
        </w:rPr>
        <w:t>»:</w:t>
      </w:r>
    </w:p>
    <w:tbl>
      <w:tblPr>
        <w:tblW w:w="10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08"/>
        <w:gridCol w:w="709"/>
        <w:gridCol w:w="709"/>
        <w:gridCol w:w="709"/>
        <w:gridCol w:w="708"/>
        <w:gridCol w:w="709"/>
        <w:gridCol w:w="709"/>
        <w:gridCol w:w="709"/>
        <w:gridCol w:w="1588"/>
        <w:gridCol w:w="1417"/>
        <w:gridCol w:w="22"/>
      </w:tblGrid>
      <w:tr w:rsidR="00561538" w:rsidRPr="001D4440" w:rsidTr="00561538">
        <w:trPr>
          <w:trHeight w:val="106"/>
        </w:trPr>
        <w:tc>
          <w:tcPr>
            <w:tcW w:w="10257" w:type="dxa"/>
            <w:gridSpan w:val="13"/>
            <w:shd w:val="clear" w:color="auto" w:fill="auto"/>
          </w:tcPr>
          <w:p w:rsidR="00561538" w:rsidRPr="001D4440" w:rsidRDefault="00561538" w:rsidP="00561538">
            <w:pPr>
              <w:spacing w:after="0" w:line="240" w:lineRule="auto"/>
              <w:contextualSpacing/>
              <w:jc w:val="center"/>
              <w:rPr>
                <w:rFonts w:eastAsia="Calibri"/>
                <w:sz w:val="24"/>
                <w:szCs w:val="24"/>
              </w:rPr>
            </w:pPr>
            <w:r w:rsidRPr="001D4440">
              <w:rPr>
                <w:rFonts w:eastAsia="Calibri"/>
                <w:sz w:val="24"/>
                <w:szCs w:val="24"/>
              </w:rPr>
              <w:t>Образовательные области</w:t>
            </w:r>
          </w:p>
        </w:tc>
      </w:tr>
      <w:tr w:rsidR="00561538" w:rsidRPr="001D4440" w:rsidTr="00561538">
        <w:trPr>
          <w:gridAfter w:val="1"/>
          <w:wAfter w:w="22" w:type="dxa"/>
          <w:trHeight w:val="260"/>
        </w:trPr>
        <w:tc>
          <w:tcPr>
            <w:tcW w:w="2977" w:type="dxa"/>
            <w:gridSpan w:val="4"/>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Познавательное развитие</w:t>
            </w:r>
          </w:p>
        </w:tc>
        <w:tc>
          <w:tcPr>
            <w:tcW w:w="1418" w:type="dxa"/>
            <w:gridSpan w:val="2"/>
            <w:vMerge w:val="restart"/>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Речевое развитие</w:t>
            </w:r>
          </w:p>
        </w:tc>
        <w:tc>
          <w:tcPr>
            <w:tcW w:w="1417" w:type="dxa"/>
            <w:gridSpan w:val="2"/>
            <w:vMerge w:val="restart"/>
            <w:shd w:val="clear" w:color="auto" w:fill="auto"/>
          </w:tcPr>
          <w:p w:rsidR="00561538" w:rsidRPr="001D4440" w:rsidRDefault="00561538" w:rsidP="00561538">
            <w:pPr>
              <w:spacing w:after="0" w:line="240" w:lineRule="auto"/>
              <w:ind w:left="-73" w:right="-30"/>
              <w:contextualSpacing/>
              <w:rPr>
                <w:rFonts w:eastAsia="Calibri"/>
                <w:sz w:val="24"/>
                <w:szCs w:val="24"/>
              </w:rPr>
            </w:pPr>
            <w:r w:rsidRPr="001D4440">
              <w:rPr>
                <w:rFonts w:eastAsia="Calibri"/>
                <w:sz w:val="24"/>
                <w:szCs w:val="24"/>
              </w:rPr>
              <w:t>Социально-коммуникативное развитие</w:t>
            </w:r>
          </w:p>
        </w:tc>
        <w:tc>
          <w:tcPr>
            <w:tcW w:w="1418" w:type="dxa"/>
            <w:gridSpan w:val="2"/>
            <w:vMerge w:val="restart"/>
            <w:shd w:val="clear" w:color="auto" w:fill="auto"/>
          </w:tcPr>
          <w:p w:rsidR="00561538" w:rsidRPr="001D4440" w:rsidRDefault="00561538" w:rsidP="00561538">
            <w:pPr>
              <w:spacing w:after="0" w:line="240" w:lineRule="auto"/>
              <w:ind w:left="-45" w:right="-95" w:firstLine="45"/>
              <w:contextualSpacing/>
              <w:rPr>
                <w:rFonts w:eastAsia="Calibri"/>
                <w:sz w:val="24"/>
                <w:szCs w:val="24"/>
              </w:rPr>
            </w:pPr>
            <w:r w:rsidRPr="001D4440">
              <w:rPr>
                <w:rFonts w:eastAsia="Calibri"/>
                <w:sz w:val="24"/>
                <w:szCs w:val="24"/>
              </w:rPr>
              <w:t>Художественно-эстетическое развитие</w:t>
            </w:r>
          </w:p>
        </w:tc>
        <w:tc>
          <w:tcPr>
            <w:tcW w:w="3005" w:type="dxa"/>
            <w:gridSpan w:val="2"/>
            <w:vMerge w:val="restart"/>
            <w:shd w:val="clear" w:color="auto" w:fill="auto"/>
          </w:tcPr>
          <w:p w:rsidR="00561538" w:rsidRPr="001D4440" w:rsidRDefault="00561538" w:rsidP="00561538">
            <w:pPr>
              <w:spacing w:after="0" w:line="240" w:lineRule="auto"/>
              <w:ind w:left="-33" w:right="-194" w:firstLine="33"/>
              <w:contextualSpacing/>
              <w:rPr>
                <w:rFonts w:eastAsia="Calibri"/>
                <w:sz w:val="24"/>
                <w:szCs w:val="24"/>
              </w:rPr>
            </w:pPr>
            <w:r w:rsidRPr="001D4440">
              <w:rPr>
                <w:rFonts w:eastAsia="Calibri"/>
                <w:sz w:val="24"/>
                <w:szCs w:val="24"/>
              </w:rPr>
              <w:t xml:space="preserve">Физическое развитие </w:t>
            </w:r>
          </w:p>
        </w:tc>
      </w:tr>
      <w:tr w:rsidR="00561538" w:rsidRPr="001D4440" w:rsidTr="00561538">
        <w:trPr>
          <w:gridAfter w:val="1"/>
          <w:wAfter w:w="22" w:type="dxa"/>
          <w:trHeight w:val="254"/>
        </w:trPr>
        <w:tc>
          <w:tcPr>
            <w:tcW w:w="1560" w:type="dxa"/>
            <w:gridSpan w:val="2"/>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ФЭМП</w:t>
            </w:r>
          </w:p>
        </w:tc>
        <w:tc>
          <w:tcPr>
            <w:tcW w:w="1417" w:type="dxa"/>
            <w:gridSpan w:val="2"/>
            <w:shd w:val="clear" w:color="auto" w:fill="auto"/>
          </w:tcPr>
          <w:p w:rsidR="00561538" w:rsidRPr="001D4440" w:rsidRDefault="00561538" w:rsidP="00561538">
            <w:pPr>
              <w:spacing w:after="0" w:line="240" w:lineRule="auto"/>
              <w:contextualSpacing/>
              <w:rPr>
                <w:rFonts w:eastAsia="Calibri"/>
                <w:sz w:val="24"/>
                <w:szCs w:val="24"/>
              </w:rPr>
            </w:pPr>
            <w:proofErr w:type="spellStart"/>
            <w:r w:rsidRPr="001D4440">
              <w:rPr>
                <w:rFonts w:eastAsia="Calibri"/>
                <w:sz w:val="24"/>
                <w:szCs w:val="24"/>
              </w:rPr>
              <w:t>Реб</w:t>
            </w:r>
            <w:proofErr w:type="spellEnd"/>
            <w:r w:rsidRPr="001D4440">
              <w:rPr>
                <w:rFonts w:eastAsia="Calibri"/>
                <w:sz w:val="24"/>
                <w:szCs w:val="24"/>
              </w:rPr>
              <w:t xml:space="preserve">. и </w:t>
            </w:r>
            <w:proofErr w:type="spellStart"/>
            <w:r w:rsidRPr="001D4440">
              <w:rPr>
                <w:rFonts w:eastAsia="Calibri"/>
                <w:sz w:val="24"/>
                <w:szCs w:val="24"/>
              </w:rPr>
              <w:t>окруж</w:t>
            </w:r>
            <w:proofErr w:type="spellEnd"/>
            <w:r w:rsidRPr="001D4440">
              <w:rPr>
                <w:rFonts w:eastAsia="Calibri"/>
                <w:sz w:val="24"/>
                <w:szCs w:val="24"/>
              </w:rPr>
              <w:t>. мир</w:t>
            </w:r>
          </w:p>
        </w:tc>
        <w:tc>
          <w:tcPr>
            <w:tcW w:w="1418"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1417"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1418"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3005"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r>
      <w:tr w:rsidR="00561538" w:rsidRPr="001D4440" w:rsidTr="00561538">
        <w:trPr>
          <w:gridAfter w:val="1"/>
          <w:wAfter w:w="22" w:type="dxa"/>
          <w:trHeight w:val="268"/>
        </w:trPr>
        <w:tc>
          <w:tcPr>
            <w:tcW w:w="851"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158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1417"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r>
      <w:tr w:rsidR="00561538" w:rsidRPr="001D4440" w:rsidTr="00561538">
        <w:trPr>
          <w:gridAfter w:val="1"/>
          <w:wAfter w:w="22" w:type="dxa"/>
          <w:trHeight w:val="418"/>
        </w:trPr>
        <w:tc>
          <w:tcPr>
            <w:tcW w:w="851"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46%</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75%</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50%</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77%</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54%</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81%</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58%</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82%</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51%</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73%</w:t>
            </w:r>
          </w:p>
        </w:tc>
        <w:tc>
          <w:tcPr>
            <w:tcW w:w="158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54%</w:t>
            </w:r>
          </w:p>
        </w:tc>
        <w:tc>
          <w:tcPr>
            <w:tcW w:w="1417"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91%</w:t>
            </w:r>
          </w:p>
        </w:tc>
      </w:tr>
    </w:tbl>
    <w:p w:rsidR="00561538" w:rsidRPr="001D4440" w:rsidRDefault="00561538" w:rsidP="00561538">
      <w:pPr>
        <w:spacing w:after="0" w:line="240" w:lineRule="auto"/>
        <w:contextualSpacing/>
        <w:rPr>
          <w:rFonts w:eastAsia="Calibri"/>
          <w:szCs w:val="28"/>
        </w:rPr>
      </w:pPr>
      <w:r>
        <w:rPr>
          <w:rFonts w:eastAsia="Calibri"/>
          <w:szCs w:val="28"/>
        </w:rPr>
        <w:t>Младшая группа «Лучики</w:t>
      </w:r>
      <w:r w:rsidRPr="001D4440">
        <w:rPr>
          <w:rFonts w:eastAsia="Calibri"/>
          <w:szCs w:val="28"/>
        </w:rPr>
        <w:t>»:</w:t>
      </w:r>
    </w:p>
    <w:tbl>
      <w:tblPr>
        <w:tblW w:w="10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08"/>
        <w:gridCol w:w="709"/>
        <w:gridCol w:w="709"/>
        <w:gridCol w:w="709"/>
        <w:gridCol w:w="708"/>
        <w:gridCol w:w="709"/>
        <w:gridCol w:w="709"/>
        <w:gridCol w:w="709"/>
        <w:gridCol w:w="1588"/>
        <w:gridCol w:w="1417"/>
        <w:gridCol w:w="22"/>
      </w:tblGrid>
      <w:tr w:rsidR="00561538" w:rsidRPr="001D4440" w:rsidTr="00561538">
        <w:trPr>
          <w:trHeight w:val="106"/>
        </w:trPr>
        <w:tc>
          <w:tcPr>
            <w:tcW w:w="10257" w:type="dxa"/>
            <w:gridSpan w:val="13"/>
            <w:shd w:val="clear" w:color="auto" w:fill="auto"/>
          </w:tcPr>
          <w:p w:rsidR="00561538" w:rsidRPr="001D4440" w:rsidRDefault="00561538" w:rsidP="00561538">
            <w:pPr>
              <w:spacing w:after="0" w:line="240" w:lineRule="auto"/>
              <w:contextualSpacing/>
              <w:jc w:val="center"/>
              <w:rPr>
                <w:rFonts w:eastAsia="Calibri"/>
                <w:sz w:val="24"/>
                <w:szCs w:val="24"/>
              </w:rPr>
            </w:pPr>
            <w:r w:rsidRPr="001D4440">
              <w:rPr>
                <w:rFonts w:eastAsia="Calibri"/>
                <w:sz w:val="24"/>
                <w:szCs w:val="24"/>
              </w:rPr>
              <w:t>Образовательные области</w:t>
            </w:r>
          </w:p>
        </w:tc>
      </w:tr>
      <w:tr w:rsidR="00561538" w:rsidRPr="001D4440" w:rsidTr="00561538">
        <w:trPr>
          <w:gridAfter w:val="1"/>
          <w:wAfter w:w="22" w:type="dxa"/>
          <w:trHeight w:val="260"/>
        </w:trPr>
        <w:tc>
          <w:tcPr>
            <w:tcW w:w="2977" w:type="dxa"/>
            <w:gridSpan w:val="4"/>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Познавательное развитие</w:t>
            </w:r>
          </w:p>
        </w:tc>
        <w:tc>
          <w:tcPr>
            <w:tcW w:w="1418" w:type="dxa"/>
            <w:gridSpan w:val="2"/>
            <w:vMerge w:val="restart"/>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Речевое развитие</w:t>
            </w:r>
          </w:p>
        </w:tc>
        <w:tc>
          <w:tcPr>
            <w:tcW w:w="1417" w:type="dxa"/>
            <w:gridSpan w:val="2"/>
            <w:vMerge w:val="restart"/>
            <w:shd w:val="clear" w:color="auto" w:fill="auto"/>
          </w:tcPr>
          <w:p w:rsidR="00561538" w:rsidRPr="001D4440" w:rsidRDefault="00561538" w:rsidP="00561538">
            <w:pPr>
              <w:spacing w:after="0" w:line="240" w:lineRule="auto"/>
              <w:ind w:left="-73" w:right="-30"/>
              <w:contextualSpacing/>
              <w:rPr>
                <w:rFonts w:eastAsia="Calibri"/>
                <w:sz w:val="24"/>
                <w:szCs w:val="24"/>
              </w:rPr>
            </w:pPr>
            <w:r w:rsidRPr="001D4440">
              <w:rPr>
                <w:rFonts w:eastAsia="Calibri"/>
                <w:sz w:val="24"/>
                <w:szCs w:val="24"/>
              </w:rPr>
              <w:t>Социально-коммуникативное развитие</w:t>
            </w:r>
          </w:p>
        </w:tc>
        <w:tc>
          <w:tcPr>
            <w:tcW w:w="1418" w:type="dxa"/>
            <w:gridSpan w:val="2"/>
            <w:vMerge w:val="restart"/>
            <w:shd w:val="clear" w:color="auto" w:fill="auto"/>
          </w:tcPr>
          <w:p w:rsidR="00561538" w:rsidRPr="001D4440" w:rsidRDefault="00561538" w:rsidP="00561538">
            <w:pPr>
              <w:spacing w:after="0" w:line="240" w:lineRule="auto"/>
              <w:ind w:left="-45" w:right="-95" w:firstLine="45"/>
              <w:contextualSpacing/>
              <w:rPr>
                <w:rFonts w:eastAsia="Calibri"/>
                <w:sz w:val="24"/>
                <w:szCs w:val="24"/>
              </w:rPr>
            </w:pPr>
            <w:r w:rsidRPr="001D4440">
              <w:rPr>
                <w:rFonts w:eastAsia="Calibri"/>
                <w:sz w:val="24"/>
                <w:szCs w:val="24"/>
              </w:rPr>
              <w:t>Художественно-эстетическое развитие</w:t>
            </w:r>
          </w:p>
        </w:tc>
        <w:tc>
          <w:tcPr>
            <w:tcW w:w="3005" w:type="dxa"/>
            <w:gridSpan w:val="2"/>
            <w:vMerge w:val="restart"/>
            <w:shd w:val="clear" w:color="auto" w:fill="auto"/>
          </w:tcPr>
          <w:p w:rsidR="00561538" w:rsidRPr="001D4440" w:rsidRDefault="00561538" w:rsidP="00561538">
            <w:pPr>
              <w:spacing w:after="0" w:line="240" w:lineRule="auto"/>
              <w:ind w:left="-33" w:right="-194" w:firstLine="33"/>
              <w:contextualSpacing/>
              <w:rPr>
                <w:rFonts w:eastAsia="Calibri"/>
                <w:sz w:val="24"/>
                <w:szCs w:val="24"/>
              </w:rPr>
            </w:pPr>
            <w:r w:rsidRPr="001D4440">
              <w:rPr>
                <w:rFonts w:eastAsia="Calibri"/>
                <w:sz w:val="24"/>
                <w:szCs w:val="24"/>
              </w:rPr>
              <w:t xml:space="preserve">Физическое развитие </w:t>
            </w:r>
          </w:p>
        </w:tc>
      </w:tr>
      <w:tr w:rsidR="00561538" w:rsidRPr="001D4440" w:rsidTr="00561538">
        <w:trPr>
          <w:gridAfter w:val="1"/>
          <w:wAfter w:w="22" w:type="dxa"/>
          <w:trHeight w:val="254"/>
        </w:trPr>
        <w:tc>
          <w:tcPr>
            <w:tcW w:w="1560" w:type="dxa"/>
            <w:gridSpan w:val="2"/>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ФЭМП</w:t>
            </w:r>
          </w:p>
        </w:tc>
        <w:tc>
          <w:tcPr>
            <w:tcW w:w="1417" w:type="dxa"/>
            <w:gridSpan w:val="2"/>
            <w:shd w:val="clear" w:color="auto" w:fill="auto"/>
          </w:tcPr>
          <w:p w:rsidR="00561538" w:rsidRPr="001D4440" w:rsidRDefault="00561538" w:rsidP="00561538">
            <w:pPr>
              <w:spacing w:after="0" w:line="240" w:lineRule="auto"/>
              <w:contextualSpacing/>
              <w:rPr>
                <w:rFonts w:eastAsia="Calibri"/>
                <w:sz w:val="24"/>
                <w:szCs w:val="24"/>
              </w:rPr>
            </w:pPr>
            <w:proofErr w:type="spellStart"/>
            <w:r w:rsidRPr="001D4440">
              <w:rPr>
                <w:rFonts w:eastAsia="Calibri"/>
                <w:sz w:val="24"/>
                <w:szCs w:val="24"/>
              </w:rPr>
              <w:t>Реб</w:t>
            </w:r>
            <w:proofErr w:type="spellEnd"/>
            <w:r w:rsidRPr="001D4440">
              <w:rPr>
                <w:rFonts w:eastAsia="Calibri"/>
                <w:sz w:val="24"/>
                <w:szCs w:val="24"/>
              </w:rPr>
              <w:t xml:space="preserve">. и </w:t>
            </w:r>
            <w:proofErr w:type="spellStart"/>
            <w:r w:rsidRPr="001D4440">
              <w:rPr>
                <w:rFonts w:eastAsia="Calibri"/>
                <w:sz w:val="24"/>
                <w:szCs w:val="24"/>
              </w:rPr>
              <w:t>окруж</w:t>
            </w:r>
            <w:proofErr w:type="spellEnd"/>
            <w:r w:rsidRPr="001D4440">
              <w:rPr>
                <w:rFonts w:eastAsia="Calibri"/>
                <w:sz w:val="24"/>
                <w:szCs w:val="24"/>
              </w:rPr>
              <w:t>. мир</w:t>
            </w:r>
          </w:p>
        </w:tc>
        <w:tc>
          <w:tcPr>
            <w:tcW w:w="1418"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1417"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1418"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3005"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r>
      <w:tr w:rsidR="00561538" w:rsidRPr="001D4440" w:rsidTr="00561538">
        <w:trPr>
          <w:gridAfter w:val="1"/>
          <w:wAfter w:w="22" w:type="dxa"/>
          <w:trHeight w:val="268"/>
        </w:trPr>
        <w:tc>
          <w:tcPr>
            <w:tcW w:w="851"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158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1417"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r>
      <w:tr w:rsidR="00561538" w:rsidRPr="001D4440" w:rsidTr="00561538">
        <w:trPr>
          <w:gridAfter w:val="1"/>
          <w:wAfter w:w="22" w:type="dxa"/>
          <w:trHeight w:val="418"/>
        </w:trPr>
        <w:tc>
          <w:tcPr>
            <w:tcW w:w="851"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lastRenderedPageBreak/>
              <w:t>45%</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72%</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47%</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87%</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41%</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82%</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46%</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74%</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41%</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73%</w:t>
            </w:r>
          </w:p>
        </w:tc>
        <w:tc>
          <w:tcPr>
            <w:tcW w:w="158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54%</w:t>
            </w:r>
          </w:p>
        </w:tc>
        <w:tc>
          <w:tcPr>
            <w:tcW w:w="1417"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81%</w:t>
            </w:r>
          </w:p>
        </w:tc>
      </w:tr>
    </w:tbl>
    <w:p w:rsidR="00561538" w:rsidRPr="001D4440" w:rsidRDefault="00561538" w:rsidP="00561538">
      <w:pPr>
        <w:spacing w:after="0" w:line="240" w:lineRule="auto"/>
        <w:contextualSpacing/>
        <w:rPr>
          <w:rFonts w:eastAsia="Calibri"/>
          <w:szCs w:val="28"/>
        </w:rPr>
      </w:pPr>
      <w:r w:rsidRPr="001D4440">
        <w:rPr>
          <w:b/>
          <w:szCs w:val="28"/>
        </w:rPr>
        <w:t xml:space="preserve">  </w:t>
      </w:r>
      <w:r w:rsidRPr="00561538">
        <w:rPr>
          <w:szCs w:val="28"/>
        </w:rPr>
        <w:t>Вторая</w:t>
      </w:r>
      <w:r w:rsidRPr="001D4440">
        <w:rPr>
          <w:rFonts w:eastAsia="Calibri"/>
          <w:szCs w:val="28"/>
        </w:rPr>
        <w:t xml:space="preserve"> группа</w:t>
      </w:r>
      <w:r>
        <w:rPr>
          <w:rFonts w:eastAsia="Calibri"/>
          <w:szCs w:val="28"/>
        </w:rPr>
        <w:t xml:space="preserve"> раннего возраста</w:t>
      </w:r>
      <w:r w:rsidRPr="001D4440">
        <w:rPr>
          <w:rFonts w:eastAsia="Calibri"/>
          <w:szCs w:val="28"/>
        </w:rPr>
        <w:t xml:space="preserve"> «</w:t>
      </w:r>
      <w:r>
        <w:rPr>
          <w:rFonts w:eastAsia="Calibri"/>
          <w:szCs w:val="28"/>
        </w:rPr>
        <w:t>Радуга</w:t>
      </w:r>
      <w:r w:rsidRPr="001D4440">
        <w:rPr>
          <w:rFonts w:eastAsia="Calibri"/>
          <w:szCs w:val="28"/>
        </w:rPr>
        <w:t>»:</w:t>
      </w:r>
    </w:p>
    <w:tbl>
      <w:tblPr>
        <w:tblW w:w="10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559"/>
        <w:gridCol w:w="822"/>
        <w:gridCol w:w="709"/>
        <w:gridCol w:w="708"/>
        <w:gridCol w:w="709"/>
        <w:gridCol w:w="709"/>
        <w:gridCol w:w="879"/>
        <w:gridCol w:w="1418"/>
        <w:gridCol w:w="1417"/>
        <w:gridCol w:w="22"/>
      </w:tblGrid>
      <w:tr w:rsidR="00561538" w:rsidRPr="001D4440" w:rsidTr="00561538">
        <w:trPr>
          <w:trHeight w:val="106"/>
        </w:trPr>
        <w:tc>
          <w:tcPr>
            <w:tcW w:w="10257" w:type="dxa"/>
            <w:gridSpan w:val="11"/>
            <w:shd w:val="clear" w:color="auto" w:fill="auto"/>
          </w:tcPr>
          <w:p w:rsidR="00561538" w:rsidRPr="001D4440" w:rsidRDefault="00561538" w:rsidP="00561538">
            <w:pPr>
              <w:spacing w:after="0" w:line="240" w:lineRule="auto"/>
              <w:contextualSpacing/>
              <w:jc w:val="center"/>
              <w:rPr>
                <w:rFonts w:eastAsia="Calibri"/>
                <w:sz w:val="24"/>
                <w:szCs w:val="24"/>
              </w:rPr>
            </w:pPr>
            <w:r w:rsidRPr="001D4440">
              <w:rPr>
                <w:rFonts w:eastAsia="Calibri"/>
                <w:sz w:val="24"/>
                <w:szCs w:val="24"/>
              </w:rPr>
              <w:t>Образовательные области</w:t>
            </w:r>
          </w:p>
        </w:tc>
      </w:tr>
      <w:tr w:rsidR="00561538" w:rsidRPr="001D4440" w:rsidTr="00561538">
        <w:trPr>
          <w:gridAfter w:val="1"/>
          <w:wAfter w:w="22" w:type="dxa"/>
          <w:trHeight w:val="260"/>
        </w:trPr>
        <w:tc>
          <w:tcPr>
            <w:tcW w:w="2864" w:type="dxa"/>
            <w:gridSpan w:val="2"/>
            <w:shd w:val="clear" w:color="auto" w:fill="auto"/>
          </w:tcPr>
          <w:p w:rsidR="00561538" w:rsidRPr="001D4440" w:rsidRDefault="00561538" w:rsidP="00561538">
            <w:pPr>
              <w:spacing w:after="0" w:line="240" w:lineRule="auto"/>
              <w:contextualSpacing/>
              <w:jc w:val="center"/>
              <w:rPr>
                <w:rFonts w:eastAsia="Calibri"/>
                <w:sz w:val="24"/>
                <w:szCs w:val="24"/>
              </w:rPr>
            </w:pPr>
            <w:r w:rsidRPr="001D4440">
              <w:rPr>
                <w:rFonts w:eastAsia="Calibri"/>
                <w:sz w:val="24"/>
                <w:szCs w:val="24"/>
              </w:rPr>
              <w:t>Познавательное развитие</w:t>
            </w:r>
          </w:p>
        </w:tc>
        <w:tc>
          <w:tcPr>
            <w:tcW w:w="1531" w:type="dxa"/>
            <w:gridSpan w:val="2"/>
            <w:vMerge w:val="restart"/>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Речевое развитие</w:t>
            </w:r>
          </w:p>
        </w:tc>
        <w:tc>
          <w:tcPr>
            <w:tcW w:w="1417" w:type="dxa"/>
            <w:gridSpan w:val="2"/>
            <w:vMerge w:val="restart"/>
            <w:shd w:val="clear" w:color="auto" w:fill="auto"/>
          </w:tcPr>
          <w:p w:rsidR="00561538" w:rsidRPr="001D4440" w:rsidRDefault="00561538" w:rsidP="00561538">
            <w:pPr>
              <w:spacing w:after="0" w:line="240" w:lineRule="auto"/>
              <w:ind w:left="-73" w:right="-30"/>
              <w:contextualSpacing/>
              <w:rPr>
                <w:rFonts w:eastAsia="Calibri"/>
                <w:sz w:val="24"/>
                <w:szCs w:val="24"/>
              </w:rPr>
            </w:pPr>
            <w:r w:rsidRPr="001D4440">
              <w:rPr>
                <w:rFonts w:eastAsia="Calibri"/>
                <w:sz w:val="24"/>
                <w:szCs w:val="24"/>
              </w:rPr>
              <w:t>Социально-коммуникативное развитие</w:t>
            </w:r>
          </w:p>
        </w:tc>
        <w:tc>
          <w:tcPr>
            <w:tcW w:w="1588" w:type="dxa"/>
            <w:gridSpan w:val="2"/>
            <w:vMerge w:val="restart"/>
            <w:shd w:val="clear" w:color="auto" w:fill="auto"/>
          </w:tcPr>
          <w:p w:rsidR="00561538" w:rsidRPr="001D4440" w:rsidRDefault="00561538" w:rsidP="00561538">
            <w:pPr>
              <w:spacing w:after="0" w:line="240" w:lineRule="auto"/>
              <w:ind w:left="-45" w:right="-95" w:firstLine="45"/>
              <w:contextualSpacing/>
              <w:rPr>
                <w:rFonts w:eastAsia="Calibri"/>
                <w:sz w:val="24"/>
                <w:szCs w:val="24"/>
              </w:rPr>
            </w:pPr>
            <w:r w:rsidRPr="001D4440">
              <w:rPr>
                <w:rFonts w:eastAsia="Calibri"/>
                <w:sz w:val="24"/>
                <w:szCs w:val="24"/>
              </w:rPr>
              <w:t>Художественно-эстетическое развитие</w:t>
            </w:r>
          </w:p>
        </w:tc>
        <w:tc>
          <w:tcPr>
            <w:tcW w:w="2835" w:type="dxa"/>
            <w:gridSpan w:val="2"/>
            <w:vMerge w:val="restart"/>
            <w:shd w:val="clear" w:color="auto" w:fill="auto"/>
          </w:tcPr>
          <w:p w:rsidR="00561538" w:rsidRPr="001D4440" w:rsidRDefault="00561538" w:rsidP="00561538">
            <w:pPr>
              <w:spacing w:after="0" w:line="240" w:lineRule="auto"/>
              <w:ind w:left="-33" w:right="-194" w:firstLine="33"/>
              <w:contextualSpacing/>
              <w:rPr>
                <w:rFonts w:eastAsia="Calibri"/>
                <w:sz w:val="24"/>
                <w:szCs w:val="24"/>
              </w:rPr>
            </w:pPr>
            <w:r w:rsidRPr="001D4440">
              <w:rPr>
                <w:rFonts w:eastAsia="Calibri"/>
                <w:sz w:val="24"/>
                <w:szCs w:val="24"/>
              </w:rPr>
              <w:t xml:space="preserve">Физическое развитие </w:t>
            </w:r>
          </w:p>
        </w:tc>
      </w:tr>
      <w:tr w:rsidR="00561538" w:rsidRPr="001D4440" w:rsidTr="00561538">
        <w:trPr>
          <w:gridAfter w:val="1"/>
          <w:wAfter w:w="22" w:type="dxa"/>
          <w:trHeight w:val="254"/>
        </w:trPr>
        <w:tc>
          <w:tcPr>
            <w:tcW w:w="2864" w:type="dxa"/>
            <w:gridSpan w:val="2"/>
            <w:shd w:val="clear" w:color="auto" w:fill="auto"/>
          </w:tcPr>
          <w:p w:rsidR="00561538" w:rsidRPr="001D4440" w:rsidRDefault="00561538" w:rsidP="00561538">
            <w:pPr>
              <w:spacing w:after="0" w:line="240" w:lineRule="auto"/>
              <w:contextualSpacing/>
              <w:jc w:val="center"/>
              <w:rPr>
                <w:rFonts w:eastAsia="Calibri"/>
                <w:sz w:val="24"/>
                <w:szCs w:val="24"/>
              </w:rPr>
            </w:pPr>
            <w:proofErr w:type="spellStart"/>
            <w:r w:rsidRPr="001D4440">
              <w:rPr>
                <w:rFonts w:eastAsia="Calibri"/>
                <w:sz w:val="24"/>
                <w:szCs w:val="24"/>
              </w:rPr>
              <w:t>Реб</w:t>
            </w:r>
            <w:proofErr w:type="spellEnd"/>
            <w:r w:rsidRPr="001D4440">
              <w:rPr>
                <w:rFonts w:eastAsia="Calibri"/>
                <w:sz w:val="24"/>
                <w:szCs w:val="24"/>
              </w:rPr>
              <w:t xml:space="preserve">. и </w:t>
            </w:r>
            <w:proofErr w:type="spellStart"/>
            <w:r w:rsidRPr="001D4440">
              <w:rPr>
                <w:rFonts w:eastAsia="Calibri"/>
                <w:sz w:val="24"/>
                <w:szCs w:val="24"/>
              </w:rPr>
              <w:t>окруж</w:t>
            </w:r>
            <w:proofErr w:type="spellEnd"/>
            <w:r w:rsidRPr="001D4440">
              <w:rPr>
                <w:rFonts w:eastAsia="Calibri"/>
                <w:sz w:val="24"/>
                <w:szCs w:val="24"/>
              </w:rPr>
              <w:t>. мир</w:t>
            </w:r>
          </w:p>
        </w:tc>
        <w:tc>
          <w:tcPr>
            <w:tcW w:w="1531"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1417"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1588"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c>
          <w:tcPr>
            <w:tcW w:w="2835" w:type="dxa"/>
            <w:gridSpan w:val="2"/>
            <w:vMerge/>
            <w:shd w:val="clear" w:color="auto" w:fill="auto"/>
          </w:tcPr>
          <w:p w:rsidR="00561538" w:rsidRPr="001D4440" w:rsidRDefault="00561538" w:rsidP="00561538">
            <w:pPr>
              <w:spacing w:after="0" w:line="240" w:lineRule="auto"/>
              <w:contextualSpacing/>
              <w:rPr>
                <w:rFonts w:eastAsia="Calibri"/>
                <w:sz w:val="24"/>
                <w:szCs w:val="24"/>
              </w:rPr>
            </w:pPr>
          </w:p>
        </w:tc>
      </w:tr>
      <w:tr w:rsidR="00561538" w:rsidRPr="001D4440" w:rsidTr="00561538">
        <w:trPr>
          <w:gridAfter w:val="1"/>
          <w:wAfter w:w="22" w:type="dxa"/>
          <w:trHeight w:val="268"/>
        </w:trPr>
        <w:tc>
          <w:tcPr>
            <w:tcW w:w="1305"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155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822"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87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c>
          <w:tcPr>
            <w:tcW w:w="141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н</w:t>
            </w:r>
          </w:p>
        </w:tc>
        <w:tc>
          <w:tcPr>
            <w:tcW w:w="1417"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к</w:t>
            </w:r>
          </w:p>
        </w:tc>
      </w:tr>
      <w:tr w:rsidR="00561538" w:rsidRPr="001D4440" w:rsidTr="00561538">
        <w:trPr>
          <w:gridAfter w:val="1"/>
          <w:wAfter w:w="22" w:type="dxa"/>
          <w:trHeight w:val="418"/>
        </w:trPr>
        <w:tc>
          <w:tcPr>
            <w:tcW w:w="1305"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41%</w:t>
            </w:r>
          </w:p>
        </w:tc>
        <w:tc>
          <w:tcPr>
            <w:tcW w:w="155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72%</w:t>
            </w:r>
          </w:p>
        </w:tc>
        <w:tc>
          <w:tcPr>
            <w:tcW w:w="822"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53%</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81%</w:t>
            </w:r>
          </w:p>
        </w:tc>
        <w:tc>
          <w:tcPr>
            <w:tcW w:w="70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39%</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70%</w:t>
            </w:r>
          </w:p>
        </w:tc>
        <w:tc>
          <w:tcPr>
            <w:tcW w:w="70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46%</w:t>
            </w:r>
          </w:p>
        </w:tc>
        <w:tc>
          <w:tcPr>
            <w:tcW w:w="879"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69%</w:t>
            </w:r>
          </w:p>
        </w:tc>
        <w:tc>
          <w:tcPr>
            <w:tcW w:w="1418"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51%</w:t>
            </w:r>
          </w:p>
        </w:tc>
        <w:tc>
          <w:tcPr>
            <w:tcW w:w="1417" w:type="dxa"/>
            <w:shd w:val="clear" w:color="auto" w:fill="auto"/>
          </w:tcPr>
          <w:p w:rsidR="00561538" w:rsidRPr="001D4440" w:rsidRDefault="00561538" w:rsidP="00561538">
            <w:pPr>
              <w:spacing w:after="0" w:line="240" w:lineRule="auto"/>
              <w:contextualSpacing/>
              <w:rPr>
                <w:rFonts w:eastAsia="Calibri"/>
                <w:sz w:val="24"/>
                <w:szCs w:val="24"/>
              </w:rPr>
            </w:pPr>
            <w:r w:rsidRPr="001D4440">
              <w:rPr>
                <w:rFonts w:eastAsia="Calibri"/>
                <w:sz w:val="24"/>
                <w:szCs w:val="24"/>
              </w:rPr>
              <w:t>79%</w:t>
            </w:r>
          </w:p>
        </w:tc>
      </w:tr>
    </w:tbl>
    <w:p w:rsidR="00561538" w:rsidRPr="003F02C5" w:rsidRDefault="00561538" w:rsidP="00561538">
      <w:pPr>
        <w:spacing w:after="0" w:line="240" w:lineRule="auto"/>
        <w:contextualSpacing/>
        <w:rPr>
          <w:szCs w:val="28"/>
        </w:rPr>
      </w:pPr>
      <w:r w:rsidRPr="003F02C5">
        <w:rPr>
          <w:b/>
          <w:szCs w:val="28"/>
        </w:rPr>
        <w:t xml:space="preserve">    </w:t>
      </w:r>
      <w:r w:rsidRPr="003F02C5">
        <w:rPr>
          <w:szCs w:val="28"/>
        </w:rPr>
        <w:t>Программный материал по образовательным областям усвоен в основном всеми детьми.</w:t>
      </w:r>
    </w:p>
    <w:p w:rsidR="00561538" w:rsidRDefault="00561538" w:rsidP="00561538">
      <w:pPr>
        <w:spacing w:after="0" w:line="240" w:lineRule="auto"/>
        <w:contextualSpacing/>
        <w:rPr>
          <w:szCs w:val="28"/>
        </w:rPr>
      </w:pPr>
      <w:r w:rsidRPr="003F02C5">
        <w:rPr>
          <w:szCs w:val="28"/>
        </w:rPr>
        <w:t xml:space="preserve">   </w:t>
      </w:r>
      <w:r>
        <w:rPr>
          <w:szCs w:val="28"/>
        </w:rPr>
        <w:t xml:space="preserve">       </w:t>
      </w:r>
      <w:r w:rsidRPr="003F02C5">
        <w:rPr>
          <w:szCs w:val="28"/>
        </w:rPr>
        <w:t xml:space="preserve">В отчётном учебном году выпущено </w:t>
      </w:r>
      <w:r>
        <w:rPr>
          <w:szCs w:val="28"/>
        </w:rPr>
        <w:t>20</w:t>
      </w:r>
      <w:r w:rsidRPr="003F02C5">
        <w:rPr>
          <w:szCs w:val="28"/>
        </w:rPr>
        <w:t xml:space="preserve"> детей из старшей</w:t>
      </w:r>
      <w:r>
        <w:rPr>
          <w:szCs w:val="28"/>
        </w:rPr>
        <w:t xml:space="preserve"> группы</w:t>
      </w:r>
      <w:r w:rsidRPr="003F02C5">
        <w:rPr>
          <w:szCs w:val="28"/>
        </w:rPr>
        <w:t>. Дети старшей группы прошли итоговую диагностику по определени</w:t>
      </w:r>
      <w:r>
        <w:rPr>
          <w:szCs w:val="28"/>
        </w:rPr>
        <w:t>ю готовности к обучению в школе.</w:t>
      </w:r>
    </w:p>
    <w:p w:rsidR="00561538" w:rsidRDefault="00561538" w:rsidP="00561538">
      <w:pPr>
        <w:widowControl w:val="0"/>
        <w:autoSpaceDE w:val="0"/>
        <w:autoSpaceDN w:val="0"/>
        <w:spacing w:after="0" w:line="240" w:lineRule="auto"/>
        <w:ind w:left="118" w:right="-1" w:firstLine="566"/>
        <w:contextualSpacing/>
        <w:rPr>
          <w:szCs w:val="28"/>
        </w:rPr>
      </w:pPr>
      <w:r w:rsidRPr="00E23D3B">
        <w:rPr>
          <w:szCs w:val="28"/>
        </w:rPr>
        <w:t>Анализ мониторинга воспитанниками в учебном году отражает положительную динамику развития всех детей. Анализ полученных результатов позволяют говорить о хорошем уровне освоения программных задач. В течение всего учебного года образовательная деятельность с детьми проводилась систематично, с учетом индивидуальных и возрастных особенностей детей. Велась индивидуальная работа с детьми по закреплению знаний, полученных на занятиях в утреннее и вечернее время. За счет положительного эмоционального климата в группе дети стали более раскрепощены, с удовольствием участвуют в ролевых играх, играх-драматизациях, в общении друг с другом и взрослыми дети используют все части речи, научились правильно отвечать на вопросы по содержанию сюжетных картин, прочитанного художественного произведения.</w:t>
      </w:r>
    </w:p>
    <w:p w:rsidR="00561538" w:rsidRPr="00201AF0" w:rsidRDefault="00561538" w:rsidP="00561538">
      <w:pPr>
        <w:widowControl w:val="0"/>
        <w:autoSpaceDE w:val="0"/>
        <w:autoSpaceDN w:val="0"/>
        <w:spacing w:after="0" w:line="240" w:lineRule="auto"/>
        <w:ind w:left="118" w:right="-1" w:firstLine="566"/>
        <w:contextualSpacing/>
        <w:rPr>
          <w:szCs w:val="28"/>
        </w:rPr>
      </w:pPr>
      <w:r w:rsidRPr="00201AF0">
        <w:rPr>
          <w:szCs w:val="28"/>
        </w:rPr>
        <w:t xml:space="preserve">В </w:t>
      </w:r>
      <w:r>
        <w:rPr>
          <w:szCs w:val="28"/>
        </w:rPr>
        <w:t>2022</w:t>
      </w:r>
      <w:r w:rsidRPr="00201AF0">
        <w:rPr>
          <w:szCs w:val="28"/>
        </w:rPr>
        <w:t xml:space="preserve"> году доля родителей (законных представителей), удовлетворенных</w:t>
      </w:r>
      <w:r w:rsidRPr="00201AF0">
        <w:rPr>
          <w:spacing w:val="1"/>
          <w:szCs w:val="28"/>
        </w:rPr>
        <w:t xml:space="preserve"> </w:t>
      </w:r>
      <w:r w:rsidRPr="00201AF0">
        <w:rPr>
          <w:szCs w:val="28"/>
        </w:rPr>
        <w:t>условиями и качеством реализации ООП ДО: полностью -</w:t>
      </w:r>
      <w:r w:rsidRPr="00201AF0">
        <w:rPr>
          <w:spacing w:val="1"/>
          <w:szCs w:val="28"/>
        </w:rPr>
        <w:t xml:space="preserve"> </w:t>
      </w:r>
      <w:r>
        <w:rPr>
          <w:szCs w:val="28"/>
        </w:rPr>
        <w:t>100</w:t>
      </w:r>
      <w:r w:rsidRPr="00201AF0">
        <w:rPr>
          <w:szCs w:val="28"/>
        </w:rPr>
        <w:t>%;</w:t>
      </w:r>
      <w:r w:rsidRPr="00201AF0">
        <w:rPr>
          <w:spacing w:val="1"/>
          <w:szCs w:val="28"/>
        </w:rPr>
        <w:t xml:space="preserve"> </w:t>
      </w:r>
      <w:r w:rsidRPr="00201AF0">
        <w:rPr>
          <w:szCs w:val="28"/>
        </w:rPr>
        <w:t>частично -</w:t>
      </w:r>
      <w:r w:rsidRPr="00201AF0">
        <w:rPr>
          <w:spacing w:val="1"/>
          <w:szCs w:val="28"/>
        </w:rPr>
        <w:t xml:space="preserve"> </w:t>
      </w:r>
      <w:r>
        <w:rPr>
          <w:szCs w:val="28"/>
        </w:rPr>
        <w:t>0</w:t>
      </w:r>
      <w:r w:rsidRPr="00201AF0">
        <w:rPr>
          <w:szCs w:val="28"/>
        </w:rPr>
        <w:t>%;</w:t>
      </w:r>
      <w:r w:rsidRPr="00201AF0">
        <w:rPr>
          <w:spacing w:val="1"/>
          <w:szCs w:val="28"/>
        </w:rPr>
        <w:t xml:space="preserve"> </w:t>
      </w:r>
      <w:r w:rsidRPr="00201AF0">
        <w:rPr>
          <w:szCs w:val="28"/>
        </w:rPr>
        <w:t>удовлетворены</w:t>
      </w:r>
      <w:r w:rsidRPr="00201AF0">
        <w:rPr>
          <w:spacing w:val="1"/>
          <w:szCs w:val="28"/>
        </w:rPr>
        <w:t xml:space="preserve"> </w:t>
      </w:r>
      <w:r w:rsidRPr="00201AF0">
        <w:rPr>
          <w:szCs w:val="28"/>
        </w:rPr>
        <w:t>качеством присмотра и ухода за детьми:</w:t>
      </w:r>
      <w:r w:rsidRPr="00201AF0">
        <w:rPr>
          <w:spacing w:val="1"/>
          <w:szCs w:val="28"/>
        </w:rPr>
        <w:t xml:space="preserve"> </w:t>
      </w:r>
      <w:r w:rsidRPr="00201AF0">
        <w:rPr>
          <w:szCs w:val="28"/>
        </w:rPr>
        <w:t>полностью -</w:t>
      </w:r>
      <w:r w:rsidRPr="00201AF0">
        <w:rPr>
          <w:spacing w:val="1"/>
          <w:szCs w:val="28"/>
        </w:rPr>
        <w:t xml:space="preserve"> </w:t>
      </w:r>
      <w:r>
        <w:rPr>
          <w:szCs w:val="28"/>
        </w:rPr>
        <w:t>100</w:t>
      </w:r>
      <w:r w:rsidRPr="00201AF0">
        <w:rPr>
          <w:szCs w:val="28"/>
        </w:rPr>
        <w:t>%,</w:t>
      </w:r>
      <w:r w:rsidRPr="00201AF0">
        <w:rPr>
          <w:spacing w:val="1"/>
          <w:szCs w:val="28"/>
        </w:rPr>
        <w:t xml:space="preserve"> </w:t>
      </w:r>
      <w:r w:rsidRPr="00201AF0">
        <w:rPr>
          <w:szCs w:val="28"/>
        </w:rPr>
        <w:t>частично -</w:t>
      </w:r>
      <w:r w:rsidRPr="00201AF0">
        <w:rPr>
          <w:spacing w:val="69"/>
          <w:szCs w:val="28"/>
        </w:rPr>
        <w:t xml:space="preserve"> </w:t>
      </w:r>
      <w:r>
        <w:rPr>
          <w:szCs w:val="28"/>
        </w:rPr>
        <w:t>0</w:t>
      </w:r>
      <w:proofErr w:type="gramStart"/>
      <w:r w:rsidRPr="00201AF0">
        <w:rPr>
          <w:szCs w:val="28"/>
        </w:rPr>
        <w:t>%</w:t>
      </w:r>
      <w:r w:rsidRPr="00201AF0">
        <w:rPr>
          <w:spacing w:val="-2"/>
          <w:szCs w:val="28"/>
        </w:rPr>
        <w:t xml:space="preserve"> </w:t>
      </w:r>
      <w:r w:rsidRPr="00201AF0">
        <w:rPr>
          <w:szCs w:val="28"/>
        </w:rPr>
        <w:t>.</w:t>
      </w:r>
      <w:proofErr w:type="gramEnd"/>
    </w:p>
    <w:p w:rsidR="00561538" w:rsidRPr="00201AF0" w:rsidRDefault="00561538" w:rsidP="00561538">
      <w:pPr>
        <w:widowControl w:val="0"/>
        <w:autoSpaceDE w:val="0"/>
        <w:autoSpaceDN w:val="0"/>
        <w:spacing w:after="0" w:line="240" w:lineRule="auto"/>
        <w:ind w:left="118" w:right="-1" w:firstLine="707"/>
        <w:contextualSpacing/>
        <w:rPr>
          <w:spacing w:val="1"/>
          <w:szCs w:val="28"/>
        </w:rPr>
      </w:pPr>
      <w:r w:rsidRPr="00201AF0">
        <w:rPr>
          <w:szCs w:val="28"/>
        </w:rPr>
        <w:t>Родителям</w:t>
      </w:r>
      <w:r w:rsidRPr="00201AF0">
        <w:rPr>
          <w:spacing w:val="1"/>
          <w:szCs w:val="28"/>
        </w:rPr>
        <w:t xml:space="preserve"> </w:t>
      </w:r>
      <w:r w:rsidRPr="00201AF0">
        <w:rPr>
          <w:szCs w:val="28"/>
        </w:rPr>
        <w:t>предоставлена</w:t>
      </w:r>
      <w:r w:rsidRPr="00201AF0">
        <w:rPr>
          <w:spacing w:val="1"/>
          <w:szCs w:val="28"/>
        </w:rPr>
        <w:t xml:space="preserve"> </w:t>
      </w:r>
      <w:r w:rsidRPr="00201AF0">
        <w:rPr>
          <w:szCs w:val="28"/>
        </w:rPr>
        <w:t>возможность</w:t>
      </w:r>
      <w:r w:rsidRPr="00201AF0">
        <w:rPr>
          <w:spacing w:val="1"/>
          <w:szCs w:val="28"/>
        </w:rPr>
        <w:t xml:space="preserve"> </w:t>
      </w:r>
      <w:r w:rsidRPr="00201AF0">
        <w:rPr>
          <w:szCs w:val="28"/>
        </w:rPr>
        <w:t>активного</w:t>
      </w:r>
      <w:r w:rsidRPr="00201AF0">
        <w:rPr>
          <w:spacing w:val="1"/>
          <w:szCs w:val="28"/>
        </w:rPr>
        <w:t xml:space="preserve"> </w:t>
      </w:r>
      <w:r w:rsidRPr="00201AF0">
        <w:rPr>
          <w:szCs w:val="28"/>
        </w:rPr>
        <w:t>участия</w:t>
      </w:r>
      <w:r w:rsidRPr="00201AF0">
        <w:rPr>
          <w:spacing w:val="1"/>
          <w:szCs w:val="28"/>
        </w:rPr>
        <w:t xml:space="preserve"> </w:t>
      </w:r>
      <w:r w:rsidRPr="00201AF0">
        <w:rPr>
          <w:szCs w:val="28"/>
        </w:rPr>
        <w:t>в</w:t>
      </w:r>
      <w:r w:rsidRPr="00201AF0">
        <w:rPr>
          <w:spacing w:val="1"/>
          <w:szCs w:val="28"/>
        </w:rPr>
        <w:t xml:space="preserve"> </w:t>
      </w:r>
      <w:r w:rsidRPr="00201AF0">
        <w:rPr>
          <w:szCs w:val="28"/>
        </w:rPr>
        <w:t>мероприятиях</w:t>
      </w:r>
      <w:r w:rsidRPr="00201AF0">
        <w:rPr>
          <w:spacing w:val="1"/>
          <w:szCs w:val="28"/>
        </w:rPr>
        <w:t xml:space="preserve"> </w:t>
      </w:r>
      <w:r w:rsidRPr="00201AF0">
        <w:rPr>
          <w:szCs w:val="28"/>
        </w:rPr>
        <w:t>дошкольного</w:t>
      </w:r>
      <w:r w:rsidRPr="00201AF0">
        <w:rPr>
          <w:spacing w:val="1"/>
          <w:szCs w:val="28"/>
        </w:rPr>
        <w:t xml:space="preserve"> </w:t>
      </w:r>
      <w:r w:rsidRPr="00201AF0">
        <w:rPr>
          <w:szCs w:val="28"/>
        </w:rPr>
        <w:t>учреждения</w:t>
      </w:r>
      <w:r w:rsidRPr="00145C68">
        <w:rPr>
          <w:szCs w:val="28"/>
        </w:rPr>
        <w:t>.</w:t>
      </w:r>
      <w:r w:rsidRPr="00145C68">
        <w:rPr>
          <w:spacing w:val="1"/>
          <w:szCs w:val="28"/>
        </w:rPr>
        <w:t xml:space="preserve"> </w:t>
      </w:r>
    </w:p>
    <w:p w:rsidR="00D45F86" w:rsidRDefault="00D45F86" w:rsidP="00D45F86">
      <w:pPr>
        <w:spacing w:after="0" w:line="276" w:lineRule="auto"/>
        <w:ind w:left="0" w:firstLine="567"/>
        <w:jc w:val="center"/>
        <w:rPr>
          <w:b/>
        </w:rPr>
      </w:pPr>
    </w:p>
    <w:p w:rsidR="00D45F86" w:rsidRPr="00561538" w:rsidRDefault="00D45F86" w:rsidP="00D45F86">
      <w:pPr>
        <w:spacing w:after="0" w:line="276" w:lineRule="auto"/>
        <w:ind w:left="0" w:firstLine="567"/>
        <w:jc w:val="center"/>
        <w:rPr>
          <w:b/>
          <w:color w:val="000000" w:themeColor="text1"/>
        </w:rPr>
      </w:pPr>
      <w:r w:rsidRPr="00561538">
        <w:rPr>
          <w:b/>
          <w:color w:val="000000" w:themeColor="text1"/>
        </w:rPr>
        <w:t>Коррекционная работа</w:t>
      </w:r>
    </w:p>
    <w:p w:rsidR="00D45F86" w:rsidRPr="00561538" w:rsidRDefault="00D45F86" w:rsidP="00D45F86">
      <w:pPr>
        <w:shd w:val="clear" w:color="auto" w:fill="FFFFFF"/>
        <w:spacing w:after="0" w:line="276" w:lineRule="auto"/>
        <w:ind w:left="0" w:firstLine="567"/>
        <w:rPr>
          <w:color w:val="000000" w:themeColor="text1"/>
          <w:szCs w:val="23"/>
        </w:rPr>
      </w:pPr>
      <w:r w:rsidRPr="00561538">
        <w:rPr>
          <w:color w:val="000000" w:themeColor="text1"/>
          <w:szCs w:val="23"/>
        </w:rPr>
        <w:t>Одной из форм взаимодействия руководящих и педагогических работников дошкольного учреждения, осуществляющего образовательную деятельность, с целью создания оптимальных условий обучения, развития, социализации и адаптации воспитанников посредством психолого-педагогического сопровождения является психолого-педагогический консилиум.</w:t>
      </w:r>
    </w:p>
    <w:p w:rsidR="00D45F86" w:rsidRPr="00561538" w:rsidRDefault="00D45F86" w:rsidP="00D45F86">
      <w:pPr>
        <w:tabs>
          <w:tab w:val="left" w:pos="0"/>
        </w:tabs>
        <w:spacing w:after="0" w:line="276" w:lineRule="auto"/>
        <w:contextualSpacing/>
        <w:jc w:val="left"/>
        <w:rPr>
          <w:color w:val="000000" w:themeColor="text1"/>
          <w:szCs w:val="24"/>
        </w:rPr>
      </w:pPr>
      <w:proofErr w:type="gramStart"/>
      <w:r w:rsidRPr="00561538">
        <w:rPr>
          <w:color w:val="000000" w:themeColor="text1"/>
          <w:szCs w:val="24"/>
        </w:rPr>
        <w:t>Воспитанников</w:t>
      </w:r>
      <w:proofErr w:type="gramEnd"/>
      <w:r w:rsidRPr="00561538">
        <w:rPr>
          <w:color w:val="000000" w:themeColor="text1"/>
          <w:szCs w:val="24"/>
        </w:rPr>
        <w:t xml:space="preserve"> прошедших через </w:t>
      </w:r>
      <w:proofErr w:type="spellStart"/>
      <w:r w:rsidRPr="00561538">
        <w:rPr>
          <w:color w:val="000000" w:themeColor="text1"/>
          <w:szCs w:val="24"/>
        </w:rPr>
        <w:t>ППк</w:t>
      </w:r>
      <w:proofErr w:type="spellEnd"/>
      <w:r w:rsidRPr="00561538">
        <w:rPr>
          <w:color w:val="000000" w:themeColor="text1"/>
          <w:szCs w:val="24"/>
        </w:rPr>
        <w:t xml:space="preserve"> за 2022 год – нет.</w:t>
      </w:r>
    </w:p>
    <w:p w:rsidR="00D45F86" w:rsidRDefault="00D45F86" w:rsidP="00D45F86">
      <w:pPr>
        <w:widowControl w:val="0"/>
        <w:autoSpaceDE w:val="0"/>
        <w:autoSpaceDN w:val="0"/>
        <w:spacing w:after="0" w:line="276" w:lineRule="auto"/>
        <w:ind w:left="142" w:right="404" w:hanging="142"/>
        <w:jc w:val="center"/>
        <w:rPr>
          <w:b/>
        </w:rPr>
      </w:pPr>
    </w:p>
    <w:p w:rsidR="00D45F86" w:rsidRPr="00AC70F3" w:rsidRDefault="00D45F86" w:rsidP="00D45F86">
      <w:pPr>
        <w:widowControl w:val="0"/>
        <w:autoSpaceDE w:val="0"/>
        <w:autoSpaceDN w:val="0"/>
        <w:spacing w:after="0" w:line="276" w:lineRule="auto"/>
        <w:ind w:left="142" w:right="404" w:hanging="142"/>
        <w:jc w:val="center"/>
        <w:rPr>
          <w:b/>
        </w:rPr>
      </w:pPr>
      <w:r w:rsidRPr="00AC70F3">
        <w:rPr>
          <w:b/>
        </w:rPr>
        <w:t>Содержание и качество востребованности выпускников</w:t>
      </w:r>
    </w:p>
    <w:p w:rsidR="00D45F86" w:rsidRDefault="00D45F86" w:rsidP="00D45F86">
      <w:pPr>
        <w:spacing w:after="0" w:line="276" w:lineRule="auto"/>
        <w:ind w:left="0" w:firstLine="709"/>
      </w:pPr>
      <w:r>
        <w:t xml:space="preserve"> В 2022 году количество выпускников составило 20 человека. </w:t>
      </w:r>
    </w:p>
    <w:p w:rsidR="00D45F86" w:rsidRDefault="00D45F86" w:rsidP="00D45F86">
      <w:pPr>
        <w:spacing w:after="0" w:line="276" w:lineRule="auto"/>
        <w:ind w:left="0" w:firstLine="709"/>
      </w:pPr>
      <w:r>
        <w:lastRenderedPageBreak/>
        <w:t xml:space="preserve">Выпускники учреждения успешно поступили в общеобразовательные учреждения пос. </w:t>
      </w:r>
      <w:proofErr w:type="spellStart"/>
      <w:r>
        <w:t>Чири</w:t>
      </w:r>
      <w:proofErr w:type="spellEnd"/>
      <w:r>
        <w:t xml:space="preserve">-Юрт. Выпускники МБДОУ по уровню социально-психологической готовности легко адаптируются к школьной жизни, отвечают основным качествам, предъявляемым к первоклассникам в соответствии с ФГОС. </w:t>
      </w:r>
    </w:p>
    <w:p w:rsidR="00D45F86" w:rsidRPr="00D45F86" w:rsidRDefault="00D45F86" w:rsidP="00D45F86">
      <w:pPr>
        <w:spacing w:after="0" w:line="240" w:lineRule="auto"/>
        <w:ind w:left="0" w:firstLine="709"/>
        <w:jc w:val="center"/>
        <w:rPr>
          <w:rFonts w:eastAsia="Calibri"/>
          <w:b/>
          <w:color w:val="auto"/>
          <w:szCs w:val="28"/>
          <w:lang w:eastAsia="en-US"/>
        </w:rPr>
      </w:pPr>
      <w:r w:rsidRPr="00D45F86">
        <w:rPr>
          <w:rFonts w:eastAsia="Calibri"/>
          <w:b/>
          <w:color w:val="auto"/>
          <w:szCs w:val="28"/>
          <w:lang w:eastAsia="en-US"/>
        </w:rPr>
        <w:t>Воспитательная работа</w:t>
      </w:r>
    </w:p>
    <w:p w:rsidR="00E17A30" w:rsidRDefault="00E17A30" w:rsidP="00E17A30">
      <w:pPr>
        <w:spacing w:after="0" w:line="240" w:lineRule="auto"/>
        <w:ind w:firstLine="708"/>
        <w:contextualSpacing/>
        <w:rPr>
          <w:szCs w:val="28"/>
        </w:rPr>
      </w:pPr>
      <w:r w:rsidRPr="00EA149F">
        <w:rPr>
          <w:szCs w:val="28"/>
        </w:rPr>
        <w:t>С</w:t>
      </w:r>
      <w:r w:rsidRPr="00EA149F">
        <w:rPr>
          <w:szCs w:val="28"/>
          <w:lang w:val="en-US"/>
        </w:rPr>
        <w:t> </w:t>
      </w:r>
      <w:r w:rsidRPr="00EA149F">
        <w:rPr>
          <w:szCs w:val="28"/>
        </w:rPr>
        <w:t>01.09.2022</w:t>
      </w:r>
      <w:r w:rsidRPr="00CA79EB">
        <w:rPr>
          <w:szCs w:val="28"/>
        </w:rPr>
        <w:t xml:space="preserve"> </w:t>
      </w:r>
      <w:r>
        <w:rPr>
          <w:szCs w:val="28"/>
        </w:rPr>
        <w:t>ДОУ</w:t>
      </w:r>
      <w:r w:rsidRPr="00CA79EB">
        <w:rPr>
          <w:szCs w:val="28"/>
        </w:rPr>
        <w:t xml:space="preserve"> реализует рабочую программу воспитания и</w:t>
      </w:r>
      <w:r w:rsidRPr="00CA79EB">
        <w:rPr>
          <w:szCs w:val="28"/>
          <w:lang w:val="en-US"/>
        </w:rPr>
        <w:t> </w:t>
      </w:r>
      <w:r w:rsidRPr="00CA79EB">
        <w:rPr>
          <w:szCs w:val="28"/>
        </w:rPr>
        <w:t>календарный план воспитательной работы, которые являются частью основной образовательной программы дошкольного образования.</w:t>
      </w:r>
      <w:r>
        <w:rPr>
          <w:szCs w:val="28"/>
        </w:rPr>
        <w:t xml:space="preserve"> </w:t>
      </w:r>
      <w:r w:rsidRPr="00CA79EB">
        <w:rPr>
          <w:szCs w:val="28"/>
        </w:rPr>
        <w:t>За</w:t>
      </w:r>
      <w:r w:rsidRPr="00CA79EB">
        <w:rPr>
          <w:szCs w:val="28"/>
          <w:lang w:val="en-US"/>
        </w:rPr>
        <w:t> </w:t>
      </w:r>
      <w:r w:rsidRPr="00CA79EB">
        <w:rPr>
          <w:szCs w:val="28"/>
        </w:rPr>
        <w:t>4</w:t>
      </w:r>
      <w:r w:rsidRPr="00CA79EB">
        <w:rPr>
          <w:szCs w:val="28"/>
          <w:lang w:val="en-US"/>
        </w:rPr>
        <w:t> </w:t>
      </w:r>
      <w:r w:rsidRPr="00CA79EB">
        <w:rPr>
          <w:szCs w:val="28"/>
        </w:rPr>
        <w:t>месяца реализации программы воспитания родители</w:t>
      </w:r>
      <w:r w:rsidRPr="00CA79EB">
        <w:rPr>
          <w:szCs w:val="28"/>
          <w:lang w:val="en-US"/>
        </w:rPr>
        <w:t> </w:t>
      </w:r>
      <w:r w:rsidRPr="00CA79EB">
        <w:rPr>
          <w:szCs w:val="28"/>
        </w:rPr>
        <w:t>выражают удовлетворенность воспитательным процессом в</w:t>
      </w:r>
      <w:r w:rsidRPr="00CA79EB">
        <w:rPr>
          <w:szCs w:val="28"/>
          <w:lang w:val="en-US"/>
        </w:rPr>
        <w:t> </w:t>
      </w:r>
      <w:r>
        <w:rPr>
          <w:szCs w:val="28"/>
        </w:rPr>
        <w:t>ДОУ</w:t>
      </w:r>
      <w:r w:rsidRPr="00CA79EB">
        <w:rPr>
          <w:szCs w:val="28"/>
        </w:rPr>
        <w:t xml:space="preserve">. </w:t>
      </w:r>
    </w:p>
    <w:p w:rsidR="00E17A30" w:rsidRPr="00AD5E39" w:rsidRDefault="00E17A30" w:rsidP="00E17A30">
      <w:pPr>
        <w:spacing w:beforeLines="25" w:before="60" w:after="0" w:line="240" w:lineRule="auto"/>
        <w:ind w:left="-15" w:right="129" w:firstLine="700"/>
        <w:contextualSpacing/>
        <w:rPr>
          <w:szCs w:val="28"/>
        </w:rPr>
      </w:pPr>
      <w:r w:rsidRPr="00AD5E39">
        <w:rPr>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AD5E39">
        <w:rPr>
          <w:szCs w:val="28"/>
          <w:vertAlign w:val="subscript"/>
        </w:rPr>
        <w:t>.</w:t>
      </w:r>
      <w:r w:rsidRPr="00AD5E39">
        <w:rPr>
          <w:szCs w:val="28"/>
        </w:rPr>
        <w:t xml:space="preserve"> </w:t>
      </w:r>
    </w:p>
    <w:p w:rsidR="00E17A30" w:rsidRPr="00AD5E39" w:rsidRDefault="00E17A30" w:rsidP="00E17A30">
      <w:pPr>
        <w:spacing w:beforeLines="25" w:before="60" w:after="0" w:line="240" w:lineRule="auto"/>
        <w:ind w:left="-15" w:right="129" w:firstLine="700"/>
        <w:contextualSpacing/>
        <w:rPr>
          <w:szCs w:val="28"/>
        </w:rPr>
      </w:pPr>
      <w:r w:rsidRPr="00AD5E39">
        <w:rPr>
          <w:szCs w:val="28"/>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E17A30" w:rsidRPr="00AD5E39" w:rsidRDefault="00E17A30" w:rsidP="00E17A30">
      <w:pPr>
        <w:spacing w:beforeLines="25" w:before="60" w:after="0" w:line="240" w:lineRule="auto"/>
        <w:ind w:left="-15" w:right="129" w:firstLine="700"/>
        <w:contextualSpacing/>
        <w:rPr>
          <w:szCs w:val="28"/>
        </w:rPr>
      </w:pPr>
      <w:r w:rsidRPr="00AD5E39">
        <w:rPr>
          <w:szCs w:val="28"/>
        </w:rPr>
        <w:t xml:space="preserve">В основе процесса воспитания детей в ДОУ лежат конституционные и национальные ценности российского общества. </w:t>
      </w:r>
    </w:p>
    <w:p w:rsidR="00E17A30" w:rsidRPr="00AD5E39" w:rsidRDefault="00E17A30" w:rsidP="00E17A30">
      <w:pPr>
        <w:spacing w:beforeLines="25" w:before="60" w:after="0" w:line="240" w:lineRule="auto"/>
        <w:ind w:right="124"/>
        <w:contextualSpacing/>
        <w:rPr>
          <w:szCs w:val="28"/>
        </w:rPr>
      </w:pPr>
      <w:r w:rsidRPr="00AD5E39">
        <w:rPr>
          <w:szCs w:val="28"/>
        </w:rPr>
        <w:t xml:space="preserve">Целевые ориентиры - возрастные характеристики возможных достижений ребенка, которые коррелируют с портретом выпускника ДОУ и с базовыми духовно-нравственными ценностями. </w:t>
      </w:r>
    </w:p>
    <w:p w:rsidR="00E17A30" w:rsidRPr="00AD5E39" w:rsidRDefault="00E17A30" w:rsidP="00E17A30">
      <w:pPr>
        <w:spacing w:beforeLines="25" w:before="60" w:after="0" w:line="240" w:lineRule="auto"/>
        <w:ind w:left="-15" w:right="129" w:firstLine="700"/>
        <w:contextualSpacing/>
        <w:rPr>
          <w:szCs w:val="28"/>
        </w:rPr>
      </w:pPr>
      <w:r w:rsidRPr="00AD5E39">
        <w:rPr>
          <w:szCs w:val="28"/>
        </w:rPr>
        <w:t>В Программе воспитания отражено взаимодействие участников образовательных отношений со всеми субъектами образовательных отношений. Основные направления воспитательной работы ДОУ:</w:t>
      </w:r>
    </w:p>
    <w:p w:rsidR="00E17A30" w:rsidRPr="00AD5E39" w:rsidRDefault="00E17A30" w:rsidP="00E17A30">
      <w:pPr>
        <w:spacing w:beforeLines="25" w:before="60" w:after="0" w:line="240" w:lineRule="auto"/>
        <w:ind w:right="129"/>
        <w:contextualSpacing/>
        <w:rPr>
          <w:szCs w:val="28"/>
        </w:rPr>
      </w:pPr>
      <w:r w:rsidRPr="00AD5E39">
        <w:rPr>
          <w:szCs w:val="28"/>
        </w:rPr>
        <w:t>-ценности Родины и природы лежат в основе патриотического направления воспитания;</w:t>
      </w:r>
    </w:p>
    <w:p w:rsidR="00E17A30" w:rsidRPr="00AD5E39" w:rsidRDefault="00E17A30" w:rsidP="00E17A30">
      <w:pPr>
        <w:spacing w:beforeLines="25" w:before="60" w:after="0" w:line="240" w:lineRule="auto"/>
        <w:ind w:left="-15" w:right="129"/>
        <w:contextualSpacing/>
        <w:rPr>
          <w:szCs w:val="28"/>
        </w:rPr>
      </w:pPr>
      <w:r w:rsidRPr="00AD5E39">
        <w:rPr>
          <w:szCs w:val="28"/>
        </w:rPr>
        <w:t xml:space="preserve">-ценности человека, семьи, дружбы, сотрудничества лежат в основе социального направления воспитания; </w:t>
      </w:r>
    </w:p>
    <w:p w:rsidR="00E17A30" w:rsidRPr="00AD5E39" w:rsidRDefault="00E17A30" w:rsidP="00E17A30">
      <w:pPr>
        <w:spacing w:beforeLines="25" w:before="60" w:after="0" w:line="240" w:lineRule="auto"/>
        <w:ind w:right="129"/>
        <w:contextualSpacing/>
        <w:rPr>
          <w:szCs w:val="28"/>
        </w:rPr>
      </w:pPr>
      <w:r w:rsidRPr="00AD5E39">
        <w:rPr>
          <w:szCs w:val="28"/>
        </w:rPr>
        <w:t>-ценность знания лежит в основе познавательного направления воспитания;</w:t>
      </w:r>
    </w:p>
    <w:p w:rsidR="00E17A30" w:rsidRPr="00AD5E39" w:rsidRDefault="00E17A30" w:rsidP="00E17A30">
      <w:pPr>
        <w:spacing w:beforeLines="25" w:before="60" w:after="0" w:line="240" w:lineRule="auto"/>
        <w:ind w:left="-15" w:right="129"/>
        <w:contextualSpacing/>
        <w:rPr>
          <w:szCs w:val="28"/>
        </w:rPr>
      </w:pPr>
      <w:r w:rsidRPr="00AD5E39">
        <w:rPr>
          <w:szCs w:val="28"/>
        </w:rPr>
        <w:t xml:space="preserve">-ценность здоровья лежит в основе физического и оздоровительного направления воспитания; </w:t>
      </w:r>
    </w:p>
    <w:p w:rsidR="00E17A30" w:rsidRPr="00AD5E39" w:rsidRDefault="00E17A30" w:rsidP="00E17A30">
      <w:pPr>
        <w:spacing w:beforeLines="25" w:before="60" w:after="0" w:line="240" w:lineRule="auto"/>
        <w:ind w:right="129"/>
        <w:contextualSpacing/>
        <w:rPr>
          <w:szCs w:val="28"/>
        </w:rPr>
      </w:pPr>
      <w:r w:rsidRPr="00AD5E39">
        <w:rPr>
          <w:szCs w:val="28"/>
        </w:rPr>
        <w:t xml:space="preserve">-ценность труда лежит в основе трудового направления воспитания; </w:t>
      </w:r>
    </w:p>
    <w:p w:rsidR="00E17A30" w:rsidRDefault="00E17A30" w:rsidP="00E17A30">
      <w:pPr>
        <w:spacing w:beforeLines="25" w:before="60" w:after="0" w:line="240" w:lineRule="auto"/>
        <w:ind w:left="-15" w:right="129"/>
        <w:contextualSpacing/>
        <w:rPr>
          <w:szCs w:val="28"/>
        </w:rPr>
      </w:pPr>
      <w:r w:rsidRPr="00AD5E39">
        <w:rPr>
          <w:szCs w:val="28"/>
        </w:rPr>
        <w:t xml:space="preserve">-ценности культуры и красоты лежат в основе этико-эстетического направления воспитания. </w:t>
      </w:r>
    </w:p>
    <w:p w:rsidR="000F5B20" w:rsidRPr="000F5B20" w:rsidRDefault="000F5B20" w:rsidP="00E17A30">
      <w:pPr>
        <w:spacing w:after="0" w:line="240" w:lineRule="auto"/>
        <w:ind w:left="0" w:firstLine="709"/>
        <w:rPr>
          <w:rFonts w:eastAsia="Calibri"/>
          <w:i/>
          <w:color w:val="auto"/>
          <w:szCs w:val="28"/>
          <w:lang w:eastAsia="en-US"/>
        </w:rPr>
      </w:pPr>
      <w:r w:rsidRPr="000F5B20">
        <w:rPr>
          <w:rFonts w:eastAsia="Calibri"/>
          <w:color w:val="auto"/>
          <w:szCs w:val="28"/>
          <w:lang w:eastAsia="en-US"/>
        </w:rPr>
        <w:t>В</w:t>
      </w:r>
      <w:r w:rsidRPr="000F5B20">
        <w:rPr>
          <w:rFonts w:eastAsia="Calibri"/>
          <w:color w:val="auto"/>
          <w:szCs w:val="28"/>
          <w:lang w:eastAsia="en-US"/>
        </w:rPr>
        <w:t xml:space="preserve">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w:t>
      </w:r>
      <w:r w:rsidRPr="000F5B20">
        <w:rPr>
          <w:rFonts w:eastAsia="Calibri"/>
          <w:color w:val="auto"/>
          <w:szCs w:val="28"/>
          <w:lang w:eastAsia="en-US"/>
        </w:rPr>
        <w:lastRenderedPageBreak/>
        <w:t>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0F5B20">
        <w:rPr>
          <w:rFonts w:eastAsia="Calibri"/>
          <w:i/>
          <w:color w:val="auto"/>
          <w:szCs w:val="28"/>
          <w:lang w:eastAsia="en-US"/>
        </w:rPr>
        <w:t xml:space="preserve">. </w:t>
      </w:r>
    </w:p>
    <w:p w:rsidR="000F5B20" w:rsidRPr="000F5B20" w:rsidRDefault="000F5B20" w:rsidP="00810221">
      <w:pPr>
        <w:spacing w:after="0" w:line="240" w:lineRule="auto"/>
        <w:ind w:left="0" w:firstLine="709"/>
        <w:rPr>
          <w:rFonts w:eastAsia="Calibri"/>
          <w:color w:val="auto"/>
          <w:szCs w:val="28"/>
          <w:lang w:eastAsia="en-US"/>
        </w:rPr>
      </w:pPr>
      <w:r w:rsidRPr="000F5B20">
        <w:rPr>
          <w:rFonts w:eastAsia="Calibri"/>
          <w:color w:val="auto"/>
          <w:szCs w:val="28"/>
          <w:lang w:eastAsia="en-US"/>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
    <w:p w:rsidR="000F5B20" w:rsidRPr="000F5B20" w:rsidRDefault="000F5B20" w:rsidP="00810221">
      <w:pPr>
        <w:spacing w:after="0" w:line="240" w:lineRule="auto"/>
        <w:ind w:left="0" w:firstLine="709"/>
        <w:rPr>
          <w:rFonts w:eastAsia="Calibri"/>
          <w:color w:val="auto"/>
          <w:szCs w:val="28"/>
          <w:lang w:eastAsia="en-US"/>
        </w:rPr>
      </w:pPr>
      <w:r w:rsidRPr="000F5B20">
        <w:rPr>
          <w:rFonts w:eastAsia="Calibri"/>
          <w:color w:val="auto"/>
          <w:szCs w:val="28"/>
          <w:lang w:eastAsia="en-US"/>
        </w:rPr>
        <w:t xml:space="preserve">Для достижения целей Программы решались следующие задачи: </w:t>
      </w:r>
    </w:p>
    <w:p w:rsidR="00B4122C" w:rsidRPr="00B4122C" w:rsidRDefault="00B4122C" w:rsidP="00810221">
      <w:pPr>
        <w:numPr>
          <w:ilvl w:val="0"/>
          <w:numId w:val="16"/>
        </w:numPr>
        <w:spacing w:before="30" w:after="30" w:line="240" w:lineRule="auto"/>
        <w:rPr>
          <w:i/>
          <w:color w:val="auto"/>
          <w:szCs w:val="28"/>
        </w:rPr>
      </w:pPr>
      <w:r w:rsidRPr="00B4122C">
        <w:rPr>
          <w:color w:val="auto"/>
          <w:szCs w:val="24"/>
        </w:rPr>
        <w:t>Содействовать повышению компетентности педагогов в формировании элементарных математических представлений детей дошкольного возраста как средства развития познавательных интересов и интеллектуального продвижения.</w:t>
      </w:r>
      <w:r w:rsidRPr="00B4122C">
        <w:rPr>
          <w:color w:val="auto"/>
          <w:szCs w:val="28"/>
        </w:rPr>
        <w:t xml:space="preserve"> </w:t>
      </w:r>
    </w:p>
    <w:p w:rsidR="00B4122C" w:rsidRPr="00B4122C" w:rsidRDefault="00B4122C" w:rsidP="00810221">
      <w:pPr>
        <w:numPr>
          <w:ilvl w:val="0"/>
          <w:numId w:val="16"/>
        </w:numPr>
        <w:spacing w:before="30" w:after="30" w:line="240" w:lineRule="auto"/>
        <w:rPr>
          <w:i/>
          <w:color w:val="auto"/>
          <w:szCs w:val="28"/>
        </w:rPr>
      </w:pPr>
      <w:r w:rsidRPr="00B4122C">
        <w:rPr>
          <w:color w:val="auto"/>
          <w:szCs w:val="28"/>
        </w:rPr>
        <w:t xml:space="preserve">Совершенствовать работу по охране и укреплению здоровья детей посредством формирования представлений о здоровом образе жизни и повышении качества двигательных навыков воспитанников. </w:t>
      </w:r>
    </w:p>
    <w:p w:rsidR="00B4122C" w:rsidRPr="00B4122C" w:rsidRDefault="003943B1" w:rsidP="00810221">
      <w:pPr>
        <w:shd w:val="clear" w:color="auto" w:fill="FFFFFF"/>
        <w:spacing w:after="0" w:line="240" w:lineRule="auto"/>
        <w:ind w:left="0" w:firstLine="709"/>
        <w:rPr>
          <w:color w:val="auto"/>
          <w:szCs w:val="28"/>
          <w:lang w:val="tt-RU"/>
        </w:rPr>
      </w:pPr>
      <w:r>
        <w:rPr>
          <w:color w:val="auto"/>
          <w:szCs w:val="28"/>
          <w:lang w:val="tt-RU"/>
        </w:rPr>
        <w:t xml:space="preserve">3. </w:t>
      </w:r>
      <w:r w:rsidR="00B4122C" w:rsidRPr="00B4122C">
        <w:rPr>
          <w:color w:val="auto"/>
          <w:szCs w:val="28"/>
          <w:lang w:val="tt-RU"/>
        </w:rPr>
        <w:t>Воспитание нравственно–патриотических чувств дошкольников через накомление с культурой и историей малой Родины</w:t>
      </w:r>
    </w:p>
    <w:p w:rsidR="00B4122C" w:rsidRPr="00B4122C" w:rsidRDefault="00B4122C" w:rsidP="00810221">
      <w:pPr>
        <w:shd w:val="clear" w:color="auto" w:fill="FFFFFF"/>
        <w:spacing w:after="0" w:line="240" w:lineRule="auto"/>
        <w:ind w:left="0" w:firstLine="709"/>
        <w:rPr>
          <w:rFonts w:ascii="Arial" w:hAnsi="Arial" w:cs="Arial"/>
          <w:szCs w:val="28"/>
        </w:rPr>
      </w:pPr>
      <w:r>
        <w:rPr>
          <w:color w:val="auto"/>
          <w:szCs w:val="28"/>
        </w:rPr>
        <w:t>4</w:t>
      </w:r>
      <w:r w:rsidRPr="00B4122C">
        <w:rPr>
          <w:color w:val="auto"/>
          <w:szCs w:val="28"/>
        </w:rPr>
        <w:t>.</w:t>
      </w:r>
      <w:r w:rsidRPr="00B4122C">
        <w:rPr>
          <w:szCs w:val="28"/>
        </w:rPr>
        <w:t xml:space="preserve"> Формировать основы двигательной и гигиенической культуры через использование разнообразных форм физкультурно-оздоровительной работы с дошкольниками.</w:t>
      </w:r>
    </w:p>
    <w:p w:rsidR="00B4122C" w:rsidRPr="00B4122C" w:rsidRDefault="00B4122C" w:rsidP="00810221">
      <w:pPr>
        <w:shd w:val="clear" w:color="auto" w:fill="FFFFFF"/>
        <w:spacing w:after="0" w:line="240" w:lineRule="auto"/>
        <w:ind w:left="0" w:firstLine="709"/>
        <w:rPr>
          <w:rFonts w:ascii="Arial" w:hAnsi="Arial" w:cs="Arial"/>
          <w:szCs w:val="28"/>
        </w:rPr>
      </w:pPr>
      <w:r>
        <w:rPr>
          <w:szCs w:val="28"/>
        </w:rPr>
        <w:t>5</w:t>
      </w:r>
      <w:r w:rsidRPr="00B4122C">
        <w:rPr>
          <w:szCs w:val="28"/>
        </w:rPr>
        <w:t>.Активизировать действия воспитателей по усовершенствованию предметно- развивающей среды дошкольного учреждения для обеспечения разнообразной деятельности детей и повышения уровня их социального, познавательного, физического развития.</w:t>
      </w:r>
    </w:p>
    <w:p w:rsidR="00B4122C" w:rsidRPr="00B4122C" w:rsidRDefault="00B4122C" w:rsidP="00810221">
      <w:pPr>
        <w:shd w:val="clear" w:color="auto" w:fill="FFFFFF"/>
        <w:spacing w:after="0" w:line="240" w:lineRule="auto"/>
        <w:ind w:left="0" w:firstLine="709"/>
        <w:rPr>
          <w:color w:val="auto"/>
          <w:szCs w:val="28"/>
          <w:lang w:val="tt-RU"/>
        </w:rPr>
      </w:pPr>
      <w:r>
        <w:rPr>
          <w:color w:val="auto"/>
          <w:szCs w:val="28"/>
          <w:lang w:val="tt-RU"/>
        </w:rPr>
        <w:t>6</w:t>
      </w:r>
      <w:r w:rsidRPr="00B4122C">
        <w:rPr>
          <w:color w:val="auto"/>
          <w:szCs w:val="28"/>
          <w:lang w:val="tt-RU"/>
        </w:rPr>
        <w:t xml:space="preserve">. Продолжать оптимизировать нравственно-патриотическое воспитание детей </w:t>
      </w:r>
    </w:p>
    <w:p w:rsidR="00DA1C6C" w:rsidRPr="003943B1" w:rsidRDefault="00B4122C" w:rsidP="00810221">
      <w:pPr>
        <w:shd w:val="clear" w:color="auto" w:fill="FFFFFF"/>
        <w:spacing w:after="0" w:line="240" w:lineRule="auto"/>
        <w:ind w:left="0" w:firstLine="709"/>
        <w:rPr>
          <w:color w:val="auto"/>
          <w:szCs w:val="28"/>
          <w:lang w:val="tt-RU"/>
        </w:rPr>
      </w:pPr>
      <w:r w:rsidRPr="00B4122C">
        <w:rPr>
          <w:color w:val="auto"/>
          <w:szCs w:val="28"/>
          <w:lang w:val="tt-RU"/>
        </w:rPr>
        <w:t>как системное условие личностного развития ребенка в социокультурном пространстве ДОУ и семьи в условиях реализации ФГОС ДО</w:t>
      </w:r>
    </w:p>
    <w:p w:rsidR="00DA1C6C" w:rsidRPr="003943B1" w:rsidRDefault="00DA1C6C" w:rsidP="00810221">
      <w:pPr>
        <w:pStyle w:val="c14c6c2"/>
        <w:spacing w:before="0" w:beforeAutospacing="0" w:after="0" w:afterAutospacing="0"/>
        <w:ind w:firstLine="709"/>
        <w:jc w:val="both"/>
        <w:rPr>
          <w:rFonts w:asciiTheme="majorHAnsi" w:hAnsiTheme="majorHAnsi" w:cstheme="majorHAnsi"/>
          <w:sz w:val="28"/>
          <w:szCs w:val="28"/>
        </w:rPr>
      </w:pPr>
      <w:r w:rsidRPr="00181158">
        <w:rPr>
          <w:rFonts w:asciiTheme="majorHAnsi" w:hAnsiTheme="majorHAnsi" w:cstheme="majorHAnsi"/>
          <w:sz w:val="28"/>
          <w:szCs w:val="28"/>
        </w:rPr>
        <w:t xml:space="preserve">Были проведены праздники: «День защитника отечества», «Восьмое марта», </w:t>
      </w:r>
      <w:r w:rsidR="00B4122C">
        <w:rPr>
          <w:rFonts w:asciiTheme="majorHAnsi" w:hAnsiTheme="majorHAnsi" w:cstheme="majorHAnsi"/>
          <w:sz w:val="28"/>
          <w:szCs w:val="28"/>
        </w:rPr>
        <w:t xml:space="preserve">«День чеченского языка», «День Конституции ЧР», </w:t>
      </w:r>
      <w:r w:rsidRPr="00181158">
        <w:rPr>
          <w:rFonts w:asciiTheme="majorHAnsi" w:hAnsiTheme="majorHAnsi" w:cstheme="majorHAnsi"/>
          <w:sz w:val="28"/>
          <w:szCs w:val="28"/>
        </w:rPr>
        <w:t>«День Знаний», «День воспитателя и работников дошкольного образования», </w:t>
      </w:r>
      <w:r w:rsidR="00B4122C">
        <w:rPr>
          <w:rFonts w:asciiTheme="majorHAnsi" w:hAnsiTheme="majorHAnsi" w:cstheme="majorHAnsi"/>
          <w:sz w:val="28"/>
          <w:szCs w:val="28"/>
        </w:rPr>
        <w:t>«</w:t>
      </w:r>
      <w:r w:rsidRPr="00181158">
        <w:rPr>
          <w:rFonts w:asciiTheme="majorHAnsi" w:hAnsiTheme="majorHAnsi" w:cstheme="majorHAnsi"/>
          <w:sz w:val="28"/>
          <w:szCs w:val="28"/>
        </w:rPr>
        <w:t xml:space="preserve">День чеченской женщины», «День города», «Праздник осени», </w:t>
      </w:r>
      <w:r w:rsidRPr="00181158">
        <w:rPr>
          <w:rStyle w:val="s4"/>
          <w:rFonts w:asciiTheme="majorHAnsi" w:hAnsiTheme="majorHAnsi" w:cstheme="majorHAnsi"/>
          <w:sz w:val="28"/>
          <w:szCs w:val="28"/>
        </w:rPr>
        <w:t>м</w:t>
      </w:r>
      <w:r w:rsidRPr="00181158">
        <w:rPr>
          <w:rFonts w:asciiTheme="majorHAnsi" w:hAnsiTheme="majorHAnsi" w:cstheme="majorHAnsi"/>
          <w:sz w:val="28"/>
          <w:szCs w:val="28"/>
        </w:rPr>
        <w:t>ероприятия, посвященные Дню рождени</w:t>
      </w:r>
      <w:r w:rsidR="00B4122C">
        <w:rPr>
          <w:rFonts w:asciiTheme="majorHAnsi" w:hAnsiTheme="majorHAnsi" w:cstheme="majorHAnsi"/>
          <w:sz w:val="28"/>
          <w:szCs w:val="28"/>
        </w:rPr>
        <w:t>я пророка Мухаммада (</w:t>
      </w:r>
      <w:proofErr w:type="spellStart"/>
      <w:r w:rsidR="00B4122C">
        <w:rPr>
          <w:rFonts w:asciiTheme="majorHAnsi" w:hAnsiTheme="majorHAnsi" w:cstheme="majorHAnsi"/>
          <w:sz w:val="28"/>
          <w:szCs w:val="28"/>
        </w:rPr>
        <w:t>с.а.в</w:t>
      </w:r>
      <w:proofErr w:type="spellEnd"/>
      <w:r w:rsidR="00B4122C">
        <w:rPr>
          <w:rFonts w:asciiTheme="majorHAnsi" w:hAnsiTheme="majorHAnsi" w:cstheme="majorHAnsi"/>
          <w:sz w:val="28"/>
          <w:szCs w:val="28"/>
        </w:rPr>
        <w:t>.), «</w:t>
      </w:r>
      <w:proofErr w:type="gramStart"/>
      <w:r w:rsidR="00B4122C">
        <w:rPr>
          <w:rFonts w:asciiTheme="majorHAnsi" w:hAnsiTheme="majorHAnsi" w:cstheme="majorHAnsi"/>
          <w:sz w:val="28"/>
          <w:szCs w:val="28"/>
        </w:rPr>
        <w:t xml:space="preserve">День </w:t>
      </w:r>
      <w:r w:rsidRPr="00181158">
        <w:rPr>
          <w:rFonts w:asciiTheme="majorHAnsi" w:hAnsiTheme="majorHAnsi" w:cstheme="majorHAnsi"/>
          <w:sz w:val="28"/>
          <w:szCs w:val="28"/>
        </w:rPr>
        <w:t xml:space="preserve"> матери</w:t>
      </w:r>
      <w:proofErr w:type="gramEnd"/>
      <w:r w:rsidR="00B4122C">
        <w:rPr>
          <w:rFonts w:asciiTheme="majorHAnsi" w:hAnsiTheme="majorHAnsi" w:cstheme="majorHAnsi"/>
          <w:sz w:val="28"/>
          <w:szCs w:val="28"/>
        </w:rPr>
        <w:t>»</w:t>
      </w:r>
      <w:r w:rsidRPr="00181158">
        <w:rPr>
          <w:rFonts w:asciiTheme="majorHAnsi" w:hAnsiTheme="majorHAnsi" w:cstheme="majorHAnsi"/>
          <w:sz w:val="28"/>
          <w:szCs w:val="28"/>
        </w:rPr>
        <w:t xml:space="preserve">, новогодние утренники. </w:t>
      </w:r>
    </w:p>
    <w:p w:rsidR="000F5B20" w:rsidRPr="000F5B20" w:rsidRDefault="000F5B20" w:rsidP="00810221">
      <w:pPr>
        <w:spacing w:after="0" w:line="240" w:lineRule="auto"/>
        <w:ind w:left="0" w:firstLine="709"/>
        <w:rPr>
          <w:rFonts w:eastAsia="Calibri"/>
          <w:color w:val="auto"/>
          <w:szCs w:val="28"/>
          <w:lang w:eastAsia="en-US"/>
        </w:rPr>
      </w:pPr>
      <w:r w:rsidRPr="000F5B20">
        <w:rPr>
          <w:rFonts w:eastAsia="Calibri"/>
          <w:color w:val="auto"/>
          <w:szCs w:val="28"/>
          <w:lang w:eastAsia="en-US"/>
        </w:rPr>
        <w:t xml:space="preserve">Содержание образовательной программы реализуется в процессе: </w:t>
      </w:r>
    </w:p>
    <w:p w:rsidR="000F5B20" w:rsidRPr="000F5B20" w:rsidRDefault="000F5B20" w:rsidP="00810221">
      <w:pPr>
        <w:spacing w:after="0" w:line="240" w:lineRule="auto"/>
        <w:ind w:left="0" w:firstLine="709"/>
        <w:rPr>
          <w:rFonts w:eastAsia="Calibri"/>
          <w:color w:val="auto"/>
          <w:szCs w:val="28"/>
          <w:lang w:eastAsia="en-US"/>
        </w:rPr>
      </w:pPr>
      <w:r w:rsidRPr="000F5B20">
        <w:rPr>
          <w:rFonts w:eastAsia="Calibri"/>
          <w:color w:val="auto"/>
          <w:szCs w:val="28"/>
          <w:lang w:eastAsia="en-US"/>
        </w:rPr>
        <w:t xml:space="preserve">-организованной образовательной деятельности; </w:t>
      </w:r>
    </w:p>
    <w:p w:rsidR="000F5B20" w:rsidRPr="000F5B20" w:rsidRDefault="000F5B20" w:rsidP="00810221">
      <w:pPr>
        <w:spacing w:after="0" w:line="240" w:lineRule="auto"/>
        <w:ind w:left="0" w:firstLine="709"/>
        <w:rPr>
          <w:rFonts w:eastAsia="Calibri"/>
          <w:color w:val="auto"/>
          <w:szCs w:val="28"/>
          <w:lang w:eastAsia="en-US"/>
        </w:rPr>
      </w:pPr>
      <w:r w:rsidRPr="000F5B20">
        <w:rPr>
          <w:rFonts w:eastAsia="Calibri"/>
          <w:color w:val="auto"/>
          <w:szCs w:val="28"/>
          <w:lang w:eastAsia="en-US"/>
        </w:rPr>
        <w:t xml:space="preserve">-образовательной деятельности, осуществляемой в ходе режимных моментов;  </w:t>
      </w:r>
    </w:p>
    <w:p w:rsidR="000F5B20" w:rsidRPr="000F5B20" w:rsidRDefault="000F5B20" w:rsidP="00810221">
      <w:pPr>
        <w:spacing w:after="0" w:line="240" w:lineRule="auto"/>
        <w:ind w:left="0" w:firstLine="709"/>
        <w:rPr>
          <w:rFonts w:eastAsia="Calibri"/>
          <w:color w:val="auto"/>
          <w:szCs w:val="28"/>
          <w:lang w:eastAsia="en-US"/>
        </w:rPr>
      </w:pPr>
      <w:r w:rsidRPr="000F5B20">
        <w:rPr>
          <w:rFonts w:eastAsia="Calibri"/>
          <w:color w:val="auto"/>
          <w:szCs w:val="28"/>
          <w:lang w:eastAsia="en-US"/>
        </w:rPr>
        <w:t>-самостоятельной детской деятельности;</w:t>
      </w:r>
    </w:p>
    <w:p w:rsidR="000F5B20" w:rsidRPr="000F5B20" w:rsidRDefault="000F5B20" w:rsidP="00810221">
      <w:pPr>
        <w:spacing w:after="0" w:line="240" w:lineRule="auto"/>
        <w:ind w:left="0" w:firstLine="709"/>
        <w:rPr>
          <w:rFonts w:eastAsia="Calibri"/>
          <w:color w:val="auto"/>
          <w:szCs w:val="28"/>
          <w:lang w:eastAsia="en-US"/>
        </w:rPr>
      </w:pPr>
      <w:r w:rsidRPr="000F5B20">
        <w:rPr>
          <w:rFonts w:eastAsia="Calibri"/>
          <w:color w:val="auto"/>
          <w:szCs w:val="28"/>
          <w:lang w:eastAsia="en-US"/>
        </w:rPr>
        <w:t xml:space="preserve">-взаимодействия с семьями воспитанников. </w:t>
      </w:r>
    </w:p>
    <w:p w:rsidR="000F5B20" w:rsidRDefault="000F5B20" w:rsidP="00810221">
      <w:pPr>
        <w:spacing w:after="0" w:line="240" w:lineRule="auto"/>
        <w:ind w:left="0" w:firstLine="709"/>
        <w:rPr>
          <w:rFonts w:eastAsia="Calibri"/>
          <w:color w:val="auto"/>
          <w:szCs w:val="28"/>
          <w:lang w:eastAsia="en-US"/>
        </w:rPr>
      </w:pPr>
      <w:r w:rsidRPr="000F5B20">
        <w:rPr>
          <w:rFonts w:eastAsia="Calibri"/>
          <w:color w:val="auto"/>
          <w:szCs w:val="28"/>
          <w:lang w:eastAsia="en-US"/>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w:t>
      </w:r>
      <w:r w:rsidR="000C785D">
        <w:rPr>
          <w:rFonts w:eastAsia="Calibri"/>
          <w:color w:val="auto"/>
          <w:szCs w:val="28"/>
          <w:lang w:eastAsia="en-US"/>
        </w:rPr>
        <w:t>бенком образовательных областей.</w:t>
      </w:r>
    </w:p>
    <w:p w:rsidR="00D45F86" w:rsidRDefault="00D45F86" w:rsidP="00D45F86">
      <w:pPr>
        <w:widowControl w:val="0"/>
        <w:autoSpaceDE w:val="0"/>
        <w:autoSpaceDN w:val="0"/>
        <w:spacing w:after="0" w:line="276" w:lineRule="auto"/>
        <w:ind w:left="142" w:right="404" w:hanging="683"/>
        <w:jc w:val="center"/>
        <w:rPr>
          <w:b/>
          <w:color w:val="auto"/>
          <w:lang w:eastAsia="en-US"/>
        </w:rPr>
      </w:pPr>
    </w:p>
    <w:p w:rsidR="00D45F86" w:rsidRPr="00D45F86" w:rsidRDefault="00D45F86" w:rsidP="00D45F86">
      <w:pPr>
        <w:widowControl w:val="0"/>
        <w:autoSpaceDE w:val="0"/>
        <w:autoSpaceDN w:val="0"/>
        <w:spacing w:after="0" w:line="276" w:lineRule="auto"/>
        <w:ind w:left="142" w:right="404" w:hanging="683"/>
        <w:jc w:val="center"/>
        <w:rPr>
          <w:b/>
          <w:color w:val="auto"/>
          <w:lang w:eastAsia="en-US"/>
        </w:rPr>
      </w:pPr>
      <w:r w:rsidRPr="0050001C">
        <w:rPr>
          <w:b/>
          <w:color w:val="auto"/>
          <w:lang w:eastAsia="en-US"/>
        </w:rPr>
        <w:t>Дополнительные образовательные услуги</w:t>
      </w:r>
    </w:p>
    <w:p w:rsidR="003943B1" w:rsidRPr="00B4122C" w:rsidRDefault="003943B1" w:rsidP="00810221">
      <w:pPr>
        <w:pStyle w:val="a8"/>
        <w:spacing w:after="0" w:line="240" w:lineRule="auto"/>
        <w:ind w:left="0" w:firstLine="709"/>
        <w:rPr>
          <w:rFonts w:eastAsia="Calibri"/>
          <w:b/>
          <w:color w:val="auto"/>
          <w:szCs w:val="28"/>
          <w:lang w:eastAsia="en-US"/>
        </w:rPr>
      </w:pPr>
      <w:r>
        <w:rPr>
          <w:rFonts w:asciiTheme="majorHAnsi" w:hAnsiTheme="majorHAnsi" w:cstheme="majorHAnsi"/>
          <w:szCs w:val="28"/>
        </w:rPr>
        <w:t xml:space="preserve">В МБДОУ «Детский сад №2 «Ромашка» пос. </w:t>
      </w:r>
      <w:proofErr w:type="spellStart"/>
      <w:r>
        <w:rPr>
          <w:rFonts w:asciiTheme="majorHAnsi" w:hAnsiTheme="majorHAnsi" w:cstheme="majorHAnsi"/>
          <w:szCs w:val="28"/>
        </w:rPr>
        <w:t>Чири</w:t>
      </w:r>
      <w:proofErr w:type="spellEnd"/>
      <w:r>
        <w:rPr>
          <w:rFonts w:asciiTheme="majorHAnsi" w:hAnsiTheme="majorHAnsi" w:cstheme="majorHAnsi"/>
          <w:szCs w:val="28"/>
        </w:rPr>
        <w:t xml:space="preserve">-Юрт» реализуется </w:t>
      </w:r>
      <w:r>
        <w:rPr>
          <w:szCs w:val="28"/>
        </w:rPr>
        <w:t>д</w:t>
      </w:r>
      <w:r w:rsidRPr="000116E2">
        <w:rPr>
          <w:szCs w:val="28"/>
        </w:rPr>
        <w:t>ополнительная общеобразовательная общеразвивающая программа «</w:t>
      </w:r>
      <w:r>
        <w:rPr>
          <w:szCs w:val="28"/>
        </w:rPr>
        <w:t xml:space="preserve">В стране занимательной математики». </w:t>
      </w:r>
      <w:r w:rsidRPr="00B4122C">
        <w:rPr>
          <w:color w:val="auto"/>
          <w:szCs w:val="28"/>
          <w:lang w:eastAsia="en-US"/>
        </w:rPr>
        <w:t>Программа направлена на совершенствование навыков счета, закрепление понимания отношений между числами натурального ряда, формирование устойчивого интереса к знаниям, развитие внимания, память, логической формы мышления</w:t>
      </w:r>
      <w:r>
        <w:rPr>
          <w:color w:val="auto"/>
          <w:szCs w:val="28"/>
          <w:lang w:eastAsia="en-US"/>
        </w:rPr>
        <w:t xml:space="preserve">. </w:t>
      </w:r>
      <w:r w:rsidRPr="00B4122C">
        <w:rPr>
          <w:szCs w:val="28"/>
        </w:rPr>
        <w:t>Срок реализации- 1 год. Объем программы – 36 часов.</w:t>
      </w:r>
      <w:r w:rsidRPr="00B4122C">
        <w:rPr>
          <w:rFonts w:eastAsia="Calibri"/>
          <w:color w:val="auto"/>
          <w:szCs w:val="28"/>
          <w:lang w:eastAsia="en-US"/>
        </w:rPr>
        <w:t xml:space="preserve"> Программа ориентирована на обучение детей в возрасте от 5 до 6 лет</w:t>
      </w:r>
      <w:r>
        <w:rPr>
          <w:rFonts w:eastAsia="Calibri"/>
          <w:color w:val="auto"/>
          <w:szCs w:val="28"/>
          <w:lang w:eastAsia="en-US"/>
        </w:rPr>
        <w:t xml:space="preserve">. </w:t>
      </w:r>
      <w:r w:rsidRPr="00B4122C">
        <w:rPr>
          <w:rFonts w:eastAsia="SimSun"/>
          <w:color w:val="auto"/>
          <w:szCs w:val="28"/>
        </w:rPr>
        <w:t>Занятия проводятся 2 раза в неделю. Продолжительность занятий – 30 минут</w:t>
      </w:r>
    </w:p>
    <w:p w:rsidR="008029F5" w:rsidRDefault="008029F5" w:rsidP="003943B1">
      <w:pPr>
        <w:spacing w:after="0" w:line="240" w:lineRule="auto"/>
        <w:ind w:left="0" w:firstLine="0"/>
        <w:rPr>
          <w:rFonts w:eastAsia="Calibri"/>
          <w:b/>
          <w:color w:val="auto"/>
          <w:szCs w:val="28"/>
          <w:lang w:eastAsia="en-US"/>
        </w:rPr>
      </w:pPr>
    </w:p>
    <w:p w:rsidR="002A6D11" w:rsidRDefault="002A6D11" w:rsidP="002A6D11">
      <w:pPr>
        <w:spacing w:after="0" w:line="276" w:lineRule="auto"/>
        <w:ind w:left="0" w:firstLine="0"/>
        <w:jc w:val="center"/>
        <w:rPr>
          <w:b/>
          <w:color w:val="auto"/>
          <w:szCs w:val="28"/>
        </w:rPr>
      </w:pPr>
      <w:r w:rsidRPr="006C365E">
        <w:rPr>
          <w:b/>
          <w:color w:val="auto"/>
          <w:szCs w:val="28"/>
        </w:rPr>
        <w:t>1.5. Организация образовательного процесса</w:t>
      </w:r>
    </w:p>
    <w:p w:rsidR="002A6D11" w:rsidRDefault="004C2AE4" w:rsidP="002A6D11">
      <w:pPr>
        <w:spacing w:after="0" w:line="276" w:lineRule="auto"/>
        <w:ind w:left="0" w:firstLine="567"/>
      </w:pPr>
      <w:r w:rsidRPr="00201AF0">
        <w:rPr>
          <w:szCs w:val="28"/>
        </w:rPr>
        <w:t>МБДОУ «Детский сад №</w:t>
      </w:r>
      <w:r>
        <w:rPr>
          <w:szCs w:val="28"/>
        </w:rPr>
        <w:t>2</w:t>
      </w:r>
      <w:r>
        <w:rPr>
          <w:szCs w:val="28"/>
        </w:rPr>
        <w:t xml:space="preserve"> «</w:t>
      </w:r>
      <w:r>
        <w:rPr>
          <w:szCs w:val="28"/>
        </w:rPr>
        <w:t>Ромашка</w:t>
      </w:r>
      <w:r w:rsidRPr="00201AF0">
        <w:rPr>
          <w:szCs w:val="28"/>
        </w:rPr>
        <w:t xml:space="preserve">» </w:t>
      </w:r>
      <w:r>
        <w:rPr>
          <w:szCs w:val="28"/>
        </w:rPr>
        <w:t>по</w:t>
      </w:r>
      <w:r w:rsidRPr="00201AF0">
        <w:rPr>
          <w:szCs w:val="28"/>
        </w:rPr>
        <w:t>с.</w:t>
      </w:r>
      <w:r>
        <w:rPr>
          <w:szCs w:val="28"/>
        </w:rPr>
        <w:t xml:space="preserve"> </w:t>
      </w:r>
      <w:proofErr w:type="spellStart"/>
      <w:r>
        <w:rPr>
          <w:szCs w:val="28"/>
        </w:rPr>
        <w:t>Чири</w:t>
      </w:r>
      <w:proofErr w:type="spellEnd"/>
      <w:r>
        <w:rPr>
          <w:szCs w:val="28"/>
        </w:rPr>
        <w:t>-Юрт</w:t>
      </w:r>
      <w:r w:rsidRPr="00201AF0">
        <w:rPr>
          <w:szCs w:val="28"/>
        </w:rPr>
        <w:t xml:space="preserve">» осуществляет свою деятельность </w:t>
      </w:r>
      <w:r w:rsidRPr="00D67D4D">
        <w:rPr>
          <w:szCs w:val="28"/>
        </w:rPr>
        <w:t>в соответствии с Федеральным законом от 29.12.2012 № 273-ФЗ</w:t>
      </w:r>
      <w:r>
        <w:rPr>
          <w:szCs w:val="28"/>
        </w:rPr>
        <w:t xml:space="preserve"> </w:t>
      </w:r>
      <w:r w:rsidRPr="00D67D4D">
        <w:rPr>
          <w:szCs w:val="28"/>
        </w:rPr>
        <w:t>"Об обр</w:t>
      </w:r>
      <w:r>
        <w:rPr>
          <w:szCs w:val="28"/>
        </w:rPr>
        <w:t>азовании в Российской Федерации</w:t>
      </w:r>
      <w:r w:rsidRPr="00030278">
        <w:rPr>
          <w:szCs w:val="28"/>
        </w:rPr>
        <w:t>» с изменениями от 17.02.2023г.,</w:t>
      </w:r>
      <w:r w:rsidRPr="00D67D4D">
        <w:rPr>
          <w:szCs w:val="28"/>
        </w:rPr>
        <w:t xml:space="preserve"> ФГОС дошкольного образования</w:t>
      </w:r>
      <w:r>
        <w:rPr>
          <w:szCs w:val="28"/>
        </w:rPr>
        <w:t xml:space="preserve">, </w:t>
      </w:r>
      <w:r w:rsidRPr="00D67D4D">
        <w:rPr>
          <w:szCs w:val="28"/>
        </w:rPr>
        <w:t>Конвенцией ООН о правах ребёнка</w:t>
      </w:r>
      <w:r>
        <w:rPr>
          <w:szCs w:val="28"/>
        </w:rPr>
        <w:t xml:space="preserve">, </w:t>
      </w:r>
      <w:r w:rsidRPr="00D67D4D">
        <w:rPr>
          <w:szCs w:val="28"/>
        </w:rPr>
        <w:t>Уставом дошкольно</w:t>
      </w:r>
      <w:r>
        <w:rPr>
          <w:szCs w:val="28"/>
        </w:rPr>
        <w:t>го образовательного учреждения</w:t>
      </w:r>
      <w:r w:rsidRPr="00D67D4D">
        <w:rPr>
          <w:szCs w:val="28"/>
        </w:rPr>
        <w:t>. С 01.01.</w:t>
      </w:r>
      <w:r>
        <w:rPr>
          <w:szCs w:val="28"/>
        </w:rPr>
        <w:t>2022</w:t>
      </w:r>
      <w:r w:rsidRPr="00D67D4D">
        <w:rPr>
          <w:szCs w:val="28"/>
        </w:rPr>
        <w:t xml:space="preserve">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w:t>
      </w:r>
      <w:r>
        <w:rPr>
          <w:szCs w:val="28"/>
        </w:rPr>
        <w:t>2022</w:t>
      </w:r>
      <w:r w:rsidRPr="00D67D4D">
        <w:rPr>
          <w:szCs w:val="28"/>
        </w:rPr>
        <w:t xml:space="preserve">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r w:rsidRPr="00FC3B2D">
        <w:t xml:space="preserve"> </w:t>
      </w:r>
      <w:r w:rsidRPr="00FC3B2D">
        <w:rPr>
          <w:szCs w:val="28"/>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w:t>
      </w:r>
      <w:r>
        <w:rPr>
          <w:szCs w:val="28"/>
        </w:rPr>
        <w:t xml:space="preserve"> </w:t>
      </w:r>
      <w:r w:rsidR="002A6D11">
        <w:t xml:space="preserve">Образовательный процесс в ДОУ строится с учетом контингента воспитанников, их индивидуальных и возрастных особенностей в соответствии с ФГОС ДО. </w:t>
      </w:r>
    </w:p>
    <w:p w:rsidR="002A6D11" w:rsidRDefault="002A6D11" w:rsidP="002A6D11">
      <w:pPr>
        <w:spacing w:after="0" w:line="276" w:lineRule="auto"/>
        <w:ind w:left="0" w:firstLine="567"/>
      </w:pPr>
      <w:r>
        <w:t xml:space="preserve">В основе организации учебного процесса определен комплексно-тематический принцип планирования. В его основе заложены темы (праздники, события, даты), которые ориентированы на все направления развития ребенка. </w:t>
      </w:r>
    </w:p>
    <w:p w:rsidR="002A6D11" w:rsidRDefault="002A6D11" w:rsidP="002A6D11">
      <w:pPr>
        <w:spacing w:after="0" w:line="276" w:lineRule="auto"/>
        <w:ind w:left="0" w:firstLine="567"/>
      </w:pPr>
      <w:r>
        <w:t xml:space="preserve">Режим работы ДОУ: </w:t>
      </w:r>
    </w:p>
    <w:p w:rsidR="002A6D11" w:rsidRDefault="002A6D11" w:rsidP="002A6D11">
      <w:pPr>
        <w:spacing w:after="0" w:line="276" w:lineRule="auto"/>
        <w:ind w:left="0" w:firstLine="567"/>
      </w:pPr>
      <w:r>
        <w:t xml:space="preserve">- рабочая неделя – пятидневная; </w:t>
      </w:r>
    </w:p>
    <w:p w:rsidR="002A6D11" w:rsidRDefault="002A6D11" w:rsidP="002A6D11">
      <w:pPr>
        <w:spacing w:after="0" w:line="276" w:lineRule="auto"/>
        <w:ind w:left="0" w:firstLine="567"/>
      </w:pPr>
      <w:r>
        <w:t xml:space="preserve">- длительность пребывания детей – 12 часов; </w:t>
      </w:r>
    </w:p>
    <w:p w:rsidR="002A6D11" w:rsidRDefault="002A6D11" w:rsidP="002A6D11">
      <w:pPr>
        <w:spacing w:after="0" w:line="276" w:lineRule="auto"/>
        <w:ind w:left="0" w:firstLine="567"/>
      </w:pPr>
      <w:r>
        <w:t xml:space="preserve">- ежедневный график работы - с 7.00 часов до 19.00 часов. </w:t>
      </w:r>
    </w:p>
    <w:p w:rsidR="002A6D11" w:rsidRDefault="002A6D11" w:rsidP="002A6D11">
      <w:pPr>
        <w:spacing w:after="0" w:line="276" w:lineRule="auto"/>
        <w:ind w:left="0" w:firstLine="567"/>
      </w:pPr>
      <w:r>
        <w:t xml:space="preserve">Форма образования: очная. </w:t>
      </w:r>
    </w:p>
    <w:p w:rsidR="002A6D11" w:rsidRDefault="002A6D11" w:rsidP="002A6D11">
      <w:pPr>
        <w:spacing w:after="0" w:line="276" w:lineRule="auto"/>
        <w:ind w:left="0" w:firstLine="0"/>
      </w:pPr>
      <w:r>
        <w:t xml:space="preserve">Планирование и организация образовательного процесса в ДОУ ориентированы на позитивную социализацию ребенка, развитие его способностей. Особое внимание </w:t>
      </w:r>
      <w:r>
        <w:lastRenderedPageBreak/>
        <w:t>уделяется интегративному подходу как ведущему условию планирования современного образовательного процесса в ДОУ.</w:t>
      </w:r>
    </w:p>
    <w:p w:rsidR="002A6D11" w:rsidRDefault="002A6D11" w:rsidP="002A6D11">
      <w:pPr>
        <w:spacing w:after="0" w:line="276" w:lineRule="auto"/>
        <w:ind w:left="0" w:firstLine="567"/>
      </w:pPr>
      <w:r>
        <w:t xml:space="preserve">Основная образовательная программа дошкольного образования (далее по тексту - ООП ДО) предусматривает организацию различных видов детской деятельности: </w:t>
      </w:r>
    </w:p>
    <w:p w:rsidR="002A6D11" w:rsidRDefault="002A6D11" w:rsidP="002A6D11">
      <w:pPr>
        <w:spacing w:after="0" w:line="276" w:lineRule="auto"/>
        <w:ind w:left="0" w:firstLine="567"/>
      </w:pPr>
      <w:r>
        <w:t xml:space="preserve">- образовательной деятельности, осуществляемой в различных видах детской деятельности: игровой, коммуникативной, познавательно-исследовательской, чтения, трудовой, продуктивной, музыкальной, изобразительной, двигательной; </w:t>
      </w:r>
    </w:p>
    <w:p w:rsidR="002A6D11" w:rsidRDefault="002A6D11" w:rsidP="002A6D11">
      <w:pPr>
        <w:spacing w:after="0" w:line="276" w:lineRule="auto"/>
        <w:ind w:left="0" w:firstLine="567"/>
      </w:pPr>
      <w:r>
        <w:t>- образовательной деятельности, осуществляемой в ходе режимных моментов</w:t>
      </w:r>
    </w:p>
    <w:p w:rsidR="002A6D11" w:rsidRDefault="002A6D11" w:rsidP="002A6D11">
      <w:pPr>
        <w:spacing w:after="0" w:line="276" w:lineRule="auto"/>
        <w:ind w:left="0" w:firstLine="567"/>
      </w:pPr>
      <w:r>
        <w:t xml:space="preserve"> - самостоятельной деятельности; </w:t>
      </w:r>
    </w:p>
    <w:p w:rsidR="002A6D11" w:rsidRDefault="002A6D11" w:rsidP="002A6D11">
      <w:pPr>
        <w:spacing w:after="0" w:line="276" w:lineRule="auto"/>
        <w:ind w:left="0" w:firstLine="567"/>
      </w:pPr>
      <w:r>
        <w:t xml:space="preserve">- взаимодействие с семьями детей по реализации ООП ДО. </w:t>
      </w:r>
    </w:p>
    <w:p w:rsidR="002A6D11" w:rsidRDefault="002A6D11" w:rsidP="002A6D11">
      <w:pPr>
        <w:spacing w:after="0" w:line="276" w:lineRule="auto"/>
        <w:ind w:left="0" w:firstLine="567"/>
      </w:pPr>
      <w:r>
        <w:t xml:space="preserve">Основной формой организации образовательного процесса является игровая образовательная ситуация, которая является неотъемлемой частью совместной деятельности воспитателя и дошкольника, способом поддержки самостоятельной деятельности ребенка через постановку проблемы, требующей самостоятельного решения, и включение в режимные моменты.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2A6D11" w:rsidRDefault="002A6D11" w:rsidP="002A6D11">
      <w:pPr>
        <w:spacing w:after="0" w:line="276" w:lineRule="auto"/>
        <w:ind w:left="0" w:firstLine="567"/>
      </w:pPr>
      <w:r>
        <w:t xml:space="preserve">Образовательный процесс ДОУ построен на комплексно-тематическом принципе. </w:t>
      </w:r>
    </w:p>
    <w:p w:rsidR="002A6D11" w:rsidRDefault="002A6D11" w:rsidP="002A6D11">
      <w:pPr>
        <w:spacing w:after="0" w:line="276" w:lineRule="auto"/>
        <w:ind w:left="0" w:firstLine="567"/>
      </w:pPr>
      <w:r>
        <w:t xml:space="preserve"> Образовательный процесс направлен на создание условий для развития личности, мотивации и способностей детей в различных видах деятельности и охватывает следующие направления развития детей (образовательные области): социально коммуникативное развитие; познавательное развитие; речевое развитие; художественно-эстетическое развитие; физическое развитие. </w:t>
      </w:r>
    </w:p>
    <w:p w:rsidR="002A6D11" w:rsidRDefault="002A6D11" w:rsidP="002A6D11">
      <w:pPr>
        <w:spacing w:after="0" w:line="276" w:lineRule="auto"/>
        <w:ind w:left="0" w:firstLine="567"/>
      </w:pPr>
      <w:r>
        <w:t xml:space="preserve">Цель, задачи и конкретное содержание образовательной деятельности по каждой образовательной области определяются с учетом возрастных и индивидуальных особенностей детей и реализуются: </w:t>
      </w:r>
    </w:p>
    <w:p w:rsidR="002A6D11" w:rsidRDefault="002A6D11" w:rsidP="002A6D11">
      <w:pPr>
        <w:spacing w:after="0" w:line="276" w:lineRule="auto"/>
        <w:ind w:left="0" w:firstLine="567"/>
      </w:pPr>
      <w:r>
        <w:t xml:space="preserve">- в процессе организованной образовательной деятельности с детьми (занятия);        </w:t>
      </w:r>
    </w:p>
    <w:p w:rsidR="002A6D11" w:rsidRDefault="002A6D11" w:rsidP="002A6D11">
      <w:pPr>
        <w:spacing w:after="0" w:line="276" w:lineRule="auto"/>
        <w:ind w:left="0" w:firstLine="567"/>
      </w:pPr>
      <w:r>
        <w:t>- в ходе режимных моментов;</w:t>
      </w:r>
    </w:p>
    <w:p w:rsidR="002A6D11" w:rsidRDefault="002A6D11" w:rsidP="002A6D11">
      <w:pPr>
        <w:spacing w:after="0" w:line="276" w:lineRule="auto"/>
        <w:ind w:left="0" w:firstLine="567"/>
      </w:pPr>
      <w:r>
        <w:t xml:space="preserve"> - в процессе самостоятельной деятельности детей в различных видах детской деятельности; </w:t>
      </w:r>
    </w:p>
    <w:p w:rsidR="002A6D11" w:rsidRDefault="002A6D11" w:rsidP="002A6D11">
      <w:pPr>
        <w:spacing w:after="0" w:line="276" w:lineRule="auto"/>
        <w:ind w:left="0" w:firstLine="567"/>
      </w:pPr>
      <w:r>
        <w:t xml:space="preserve">- в процессе взаимодействия с семьями детей по реализации ООП ДО.    </w:t>
      </w:r>
    </w:p>
    <w:p w:rsidR="002A6D11" w:rsidRDefault="002A6D11" w:rsidP="002A6D11">
      <w:pPr>
        <w:spacing w:after="0" w:line="276" w:lineRule="auto"/>
        <w:ind w:left="0" w:firstLine="567"/>
      </w:pPr>
      <w:r>
        <w:t xml:space="preserve">Деятельность с детьми организуется на партнерской основе, что предполагает: </w:t>
      </w:r>
    </w:p>
    <w:p w:rsidR="002A6D11" w:rsidRDefault="002A6D11" w:rsidP="002A6D11">
      <w:pPr>
        <w:spacing w:after="0" w:line="276" w:lineRule="auto"/>
        <w:ind w:left="0" w:firstLine="567"/>
      </w:pPr>
      <w:r>
        <w:t xml:space="preserve">- включенность воспитателя в деятельность наравне с детьми; </w:t>
      </w:r>
    </w:p>
    <w:p w:rsidR="002A6D11" w:rsidRDefault="002A6D11" w:rsidP="002A6D11">
      <w:pPr>
        <w:spacing w:after="0" w:line="276" w:lineRule="auto"/>
        <w:ind w:left="0" w:firstLine="567"/>
      </w:pPr>
      <w:r>
        <w:t>- добровольное присоединение детей к деятельности (без психологического и дисциплинарного принуждения);</w:t>
      </w:r>
    </w:p>
    <w:p w:rsidR="002A6D11" w:rsidRDefault="002A6D11" w:rsidP="002A6D11">
      <w:pPr>
        <w:spacing w:after="0" w:line="276" w:lineRule="auto"/>
        <w:ind w:left="0" w:firstLine="567"/>
      </w:pPr>
      <w:r>
        <w:lastRenderedPageBreak/>
        <w:t xml:space="preserve"> - свободное общение и перемещение детей во время деятельности (при соответствии организации рабочего пространства);</w:t>
      </w:r>
    </w:p>
    <w:p w:rsidR="002A6D11" w:rsidRDefault="002A6D11" w:rsidP="002A6D11">
      <w:pPr>
        <w:spacing w:after="0" w:line="276" w:lineRule="auto"/>
        <w:ind w:left="0" w:firstLine="567"/>
      </w:pPr>
      <w:r>
        <w:t xml:space="preserve"> - открытый временной конец образовательной деятельности (каждый ребенок работает в своем темпе). </w:t>
      </w:r>
    </w:p>
    <w:p w:rsidR="002A6D11" w:rsidRDefault="002A6D11" w:rsidP="002A6D11">
      <w:pPr>
        <w:spacing w:after="0" w:line="276" w:lineRule="auto"/>
        <w:ind w:left="0" w:firstLine="567"/>
      </w:pPr>
      <w:r>
        <w:t>Ежедневно учитывается время для совместных игр взрослых с детьми, причем инициатива в этих играх принадлежит воспитанникам, а педагоги всячески ее поощряют. Организованная образовательная деятельность проводится как со всей группой детей, так и по подгруппам.</w:t>
      </w:r>
    </w:p>
    <w:p w:rsidR="002A6D11" w:rsidRDefault="002A6D11" w:rsidP="002A6D11">
      <w:pPr>
        <w:spacing w:after="0" w:line="276" w:lineRule="auto"/>
        <w:ind w:left="0" w:firstLine="567"/>
      </w:pPr>
      <w:r>
        <w:t xml:space="preserve"> Образовательная деятельность с детьми выстраивается на основе</w:t>
      </w:r>
      <w:r w:rsidRPr="00A75C53">
        <w:t xml:space="preserve"> </w:t>
      </w:r>
      <w:r>
        <w:t xml:space="preserve">тематического планирования, что удобно не только при подготовке занятий, но и при проектировании индивидуальной работы и деятельности воспитателя по развитию познавательных способностей детей в свободной деятельности. </w:t>
      </w:r>
    </w:p>
    <w:p w:rsidR="002A6D11" w:rsidRDefault="002A6D11" w:rsidP="002A6D11">
      <w:pPr>
        <w:spacing w:after="0" w:line="276" w:lineRule="auto"/>
        <w:ind w:left="0" w:firstLine="567"/>
      </w:pPr>
      <w:r>
        <w:t xml:space="preserve">Важным является обеспечение взаимосвязи содержания образовательной деятельности с повседневной жизнью, праздником, игрой. В течение дня детям предоставляется возможность вернуться к своим работам - аппликации, конструкции, рисунку, а также сделать нужные атрибуты для игр. Для этого в группе создаются маленькие «мастерские» - места, где имеются бумага, клей, краски, различный бросовый материал для поделок. Такое обучение носит личностно-ориентированный характер, поскольку в его процессе создаются условия для формирования не только знаний, но и основных базисных характеристик личности, содержательно соответствующих возрасту: самостоятельности, инициативности, компетентности (интеллектуальной, языковой, социальной), творческого отношения к делу, произвольности, свободы поведения, самооценки.   </w:t>
      </w:r>
    </w:p>
    <w:p w:rsidR="002A6D11" w:rsidRDefault="002A6D11" w:rsidP="002A6D11">
      <w:pPr>
        <w:spacing w:after="0" w:line="276" w:lineRule="auto"/>
        <w:ind w:left="0" w:firstLine="567"/>
      </w:pPr>
      <w:r>
        <w:t xml:space="preserve">При реализации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2A6D11" w:rsidRDefault="002A6D11" w:rsidP="002A6D11">
      <w:pPr>
        <w:spacing w:after="0" w:line="276" w:lineRule="auto"/>
        <w:ind w:left="0" w:firstLine="567"/>
      </w:pPr>
      <w:r>
        <w:t xml:space="preserve">Самостоятельная деятельность: </w:t>
      </w:r>
    </w:p>
    <w:p w:rsidR="002A6D11" w:rsidRDefault="002A6D11" w:rsidP="002A6D11">
      <w:pPr>
        <w:spacing w:after="0" w:line="276" w:lineRule="auto"/>
        <w:ind w:left="0" w:firstLine="567"/>
      </w:pPr>
      <w:r>
        <w:t xml:space="preserve">- 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образовательной среды; </w:t>
      </w:r>
    </w:p>
    <w:p w:rsidR="002A6D11" w:rsidRDefault="002A6D11" w:rsidP="002A6D11">
      <w:pPr>
        <w:spacing w:after="0" w:line="276" w:lineRule="auto"/>
        <w:ind w:left="0" w:firstLine="567"/>
      </w:pPr>
      <w:r>
        <w:t xml:space="preserve">- обеспечивает выбор каждым ребенком деятельности по интересам; </w:t>
      </w:r>
    </w:p>
    <w:p w:rsidR="002A6D11" w:rsidRDefault="002A6D11" w:rsidP="002A6D11">
      <w:pPr>
        <w:spacing w:after="0" w:line="276" w:lineRule="auto"/>
        <w:ind w:left="0" w:firstLine="567"/>
      </w:pPr>
      <w:r>
        <w:t xml:space="preserve">- позволяет детям взаимодействовать с сверстниками или действовать индивидуально; - содержит в себе проблемные ситуации и направлена на самостоятельное решение ребенком разнообразных задач; </w:t>
      </w:r>
    </w:p>
    <w:p w:rsidR="002A6D11" w:rsidRDefault="002A6D11" w:rsidP="002A6D11">
      <w:pPr>
        <w:spacing w:after="0" w:line="276" w:lineRule="auto"/>
        <w:ind w:left="0" w:firstLine="567"/>
      </w:pPr>
      <w:r>
        <w:t xml:space="preserve">- позволяет самостоятельно освоить (закрепить, апробировать) материал, изучаемый в совместной деятельности со взрослым. </w:t>
      </w:r>
    </w:p>
    <w:p w:rsidR="002A6D11" w:rsidRDefault="002A6D11" w:rsidP="002A6D11">
      <w:pPr>
        <w:spacing w:after="0" w:line="276" w:lineRule="auto"/>
        <w:ind w:left="0" w:firstLine="567"/>
      </w:pPr>
      <w:r>
        <w:lastRenderedPageBreak/>
        <w:t xml:space="preserve">Образовательная деятельность в процессе взаимодействии с семьями детей направлена на: </w:t>
      </w:r>
    </w:p>
    <w:p w:rsidR="002A6D11" w:rsidRDefault="002A6D11" w:rsidP="002A6D11">
      <w:pPr>
        <w:spacing w:after="0" w:line="276" w:lineRule="auto"/>
        <w:ind w:left="0" w:firstLine="567"/>
      </w:pPr>
      <w:r>
        <w:t xml:space="preserve">- создание условий для вовлечения родителей в образовательный процесс ДОУ; </w:t>
      </w:r>
    </w:p>
    <w:p w:rsidR="002A6D11" w:rsidRDefault="002A6D11" w:rsidP="002A6D11">
      <w:pPr>
        <w:spacing w:after="0" w:line="276" w:lineRule="auto"/>
        <w:ind w:left="0" w:firstLine="567"/>
      </w:pPr>
      <w:r>
        <w:t xml:space="preserve">- педагогическое просвещение родителей по вопросам развивающего взаимодействия с детьми дома. </w:t>
      </w:r>
    </w:p>
    <w:p w:rsidR="002A6D11" w:rsidRDefault="002A6D11" w:rsidP="002A6D11">
      <w:pPr>
        <w:spacing w:after="0" w:line="276" w:lineRule="auto"/>
        <w:ind w:left="0" w:firstLine="567"/>
      </w:pPr>
      <w:r>
        <w:t>Ежедневная организация жизни и деятельности детей строится на основе учета возрастных и индивидуальных особенностей детей, посещающих ДОУ.</w:t>
      </w:r>
    </w:p>
    <w:p w:rsidR="002A6D11" w:rsidRDefault="002A6D11" w:rsidP="002A6D11">
      <w:pPr>
        <w:spacing w:after="0" w:line="276" w:lineRule="auto"/>
        <w:ind w:left="0" w:firstLine="567"/>
      </w:pPr>
      <w:r>
        <w:t xml:space="preserve"> Процесс воспитания и развития в ДОУ осуществляется непрерывно. </w:t>
      </w:r>
    </w:p>
    <w:p w:rsidR="002A6D11" w:rsidRDefault="002A6D11" w:rsidP="002A6D11">
      <w:pPr>
        <w:spacing w:after="0" w:line="276" w:lineRule="auto"/>
        <w:ind w:left="0" w:firstLine="567"/>
      </w:pPr>
      <w:r>
        <w:t xml:space="preserve">Основные принципы построения режима дня включают: </w:t>
      </w:r>
    </w:p>
    <w:p w:rsidR="002A6D11" w:rsidRDefault="002A6D11" w:rsidP="002A6D11">
      <w:pPr>
        <w:spacing w:after="0" w:line="276" w:lineRule="auto"/>
        <w:ind w:left="0" w:firstLine="567"/>
      </w:pPr>
      <w:r>
        <w:t>- режим дня выполняется на протяжении всего периода воспитания детей на основе принципов последовательности, постоянства и постепенности;</w:t>
      </w:r>
    </w:p>
    <w:p w:rsidR="002A6D11" w:rsidRDefault="002A6D11" w:rsidP="002A6D11">
      <w:pPr>
        <w:spacing w:after="0" w:line="276" w:lineRule="auto"/>
        <w:ind w:left="0" w:firstLine="567"/>
      </w:pPr>
      <w:r>
        <w:t xml:space="preserve"> - соответствие правильности построения режима дня возрастным психофизиологическим особенностям дошкольника; </w:t>
      </w:r>
    </w:p>
    <w:p w:rsidR="002A6D11" w:rsidRDefault="002A6D11" w:rsidP="002A6D11">
      <w:pPr>
        <w:spacing w:after="0" w:line="276" w:lineRule="auto"/>
        <w:ind w:left="0" w:firstLine="567"/>
      </w:pPr>
      <w:r>
        <w:t xml:space="preserve">- организация режима дня проводится с учетом теплого и холодного периода года; </w:t>
      </w:r>
    </w:p>
    <w:p w:rsidR="002A6D11" w:rsidRDefault="002A6D11" w:rsidP="002A6D11">
      <w:pPr>
        <w:spacing w:after="0" w:line="276" w:lineRule="auto"/>
        <w:ind w:left="0" w:firstLine="567"/>
      </w:pPr>
      <w:r>
        <w:t>- режим дня определяет продолжительность образовательной деятельности, количество и продолжительность прогулок, время, отведенное на дневной сон и на самостоятельную деятельность детей, а также на организацию приема пищи.</w:t>
      </w:r>
    </w:p>
    <w:p w:rsidR="002A6D11" w:rsidRDefault="002A6D11" w:rsidP="000C785D">
      <w:pPr>
        <w:spacing w:after="0" w:line="240" w:lineRule="auto"/>
        <w:ind w:left="0" w:firstLine="709"/>
        <w:jc w:val="center"/>
        <w:rPr>
          <w:rFonts w:eastAsia="Calibri"/>
          <w:b/>
          <w:color w:val="auto"/>
          <w:szCs w:val="28"/>
          <w:lang w:eastAsia="en-US"/>
        </w:rPr>
      </w:pPr>
    </w:p>
    <w:p w:rsidR="002A6D11" w:rsidRPr="002A6D11" w:rsidRDefault="002A6D11" w:rsidP="002A6D11">
      <w:pPr>
        <w:spacing w:after="0" w:line="240" w:lineRule="auto"/>
        <w:ind w:left="0" w:firstLine="0"/>
        <w:jc w:val="center"/>
        <w:rPr>
          <w:b/>
          <w:szCs w:val="28"/>
        </w:rPr>
      </w:pPr>
      <w:r>
        <w:rPr>
          <w:b/>
          <w:szCs w:val="28"/>
        </w:rPr>
        <w:t>Взаимодействие с социальными партнерами ДОУ</w:t>
      </w:r>
    </w:p>
    <w:p w:rsidR="002A6D11" w:rsidRPr="002A6D11" w:rsidRDefault="002A6D11" w:rsidP="002A6D11">
      <w:pPr>
        <w:spacing w:after="0" w:line="240" w:lineRule="auto"/>
        <w:ind w:left="0" w:firstLine="709"/>
        <w:rPr>
          <w:rFonts w:eastAsia="Calibri"/>
          <w:color w:val="auto"/>
          <w:sz w:val="24"/>
          <w:szCs w:val="24"/>
          <w:lang w:eastAsia="en-US"/>
        </w:rPr>
      </w:pPr>
    </w:p>
    <w:p w:rsidR="00E17A30" w:rsidRPr="00201AF0" w:rsidRDefault="00E17A30" w:rsidP="00E17A30">
      <w:pPr>
        <w:spacing w:after="0" w:line="240" w:lineRule="auto"/>
        <w:ind w:firstLine="708"/>
        <w:contextualSpacing/>
        <w:rPr>
          <w:szCs w:val="28"/>
        </w:rPr>
      </w:pPr>
      <w:r w:rsidRPr="00201AF0">
        <w:rPr>
          <w:szCs w:val="28"/>
        </w:rPr>
        <w:t xml:space="preserve">Для повышения качества </w:t>
      </w:r>
      <w:proofErr w:type="spellStart"/>
      <w:r w:rsidRPr="00201AF0">
        <w:rPr>
          <w:szCs w:val="28"/>
        </w:rPr>
        <w:t>воспитательно</w:t>
      </w:r>
      <w:proofErr w:type="spellEnd"/>
      <w:r w:rsidRPr="00201AF0">
        <w:rPr>
          <w:szCs w:val="28"/>
        </w:rPr>
        <w:t xml:space="preserve">-образовательного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w:t>
      </w:r>
    </w:p>
    <w:p w:rsidR="00E17A30" w:rsidRPr="00201AF0" w:rsidRDefault="00E17A30" w:rsidP="00E17A30">
      <w:pPr>
        <w:spacing w:after="0" w:line="240" w:lineRule="auto"/>
        <w:contextualSpacing/>
        <w:rPr>
          <w:szCs w:val="28"/>
        </w:rPr>
      </w:pPr>
      <w:r w:rsidRPr="00201AF0">
        <w:rPr>
          <w:szCs w:val="28"/>
        </w:rPr>
        <w:t>Социальными партнерами в воспитании и развитии детей стали: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5131"/>
        <w:gridCol w:w="2268"/>
      </w:tblGrid>
      <w:tr w:rsidR="00E17A30" w:rsidRPr="00201AF0" w:rsidTr="00E17A30">
        <w:tc>
          <w:tcPr>
            <w:tcW w:w="2694" w:type="dxa"/>
            <w:tcBorders>
              <w:top w:val="single" w:sz="4" w:space="0" w:color="auto"/>
              <w:left w:val="single" w:sz="4" w:space="0" w:color="auto"/>
              <w:bottom w:val="single" w:sz="4" w:space="0" w:color="auto"/>
              <w:right w:val="single" w:sz="4" w:space="0" w:color="auto"/>
            </w:tcBorders>
            <w:hideMark/>
          </w:tcPr>
          <w:p w:rsidR="00E17A30" w:rsidRPr="00201AF0" w:rsidRDefault="00E17A30" w:rsidP="000F283A">
            <w:pPr>
              <w:spacing w:after="0" w:line="240" w:lineRule="auto"/>
              <w:ind w:right="-143"/>
              <w:contextualSpacing/>
              <w:rPr>
                <w:szCs w:val="28"/>
              </w:rPr>
            </w:pPr>
            <w:r w:rsidRPr="00201AF0">
              <w:rPr>
                <w:szCs w:val="28"/>
              </w:rPr>
              <w:t xml:space="preserve">Учреждения </w:t>
            </w:r>
          </w:p>
        </w:tc>
        <w:tc>
          <w:tcPr>
            <w:tcW w:w="5131" w:type="dxa"/>
            <w:tcBorders>
              <w:top w:val="single" w:sz="4" w:space="0" w:color="auto"/>
              <w:left w:val="single" w:sz="4" w:space="0" w:color="auto"/>
              <w:bottom w:val="single" w:sz="4" w:space="0" w:color="auto"/>
              <w:right w:val="single" w:sz="4" w:space="0" w:color="auto"/>
            </w:tcBorders>
            <w:hideMark/>
          </w:tcPr>
          <w:p w:rsidR="00E17A30" w:rsidRPr="00201AF0" w:rsidRDefault="00E17A30" w:rsidP="000F283A">
            <w:pPr>
              <w:spacing w:after="0" w:line="240" w:lineRule="auto"/>
              <w:ind w:right="-143"/>
              <w:contextualSpacing/>
              <w:jc w:val="center"/>
              <w:rPr>
                <w:szCs w:val="28"/>
              </w:rPr>
            </w:pPr>
            <w:r w:rsidRPr="00201AF0">
              <w:rPr>
                <w:szCs w:val="28"/>
              </w:rPr>
              <w:t>Задачи, решаемые в совместной работе</w:t>
            </w:r>
          </w:p>
          <w:p w:rsidR="00E17A30" w:rsidRPr="00201AF0" w:rsidRDefault="00E17A30" w:rsidP="000F283A">
            <w:pPr>
              <w:spacing w:after="0" w:line="240" w:lineRule="auto"/>
              <w:ind w:right="-143"/>
              <w:contextualSpacing/>
              <w:jc w:val="center"/>
              <w:rPr>
                <w:szCs w:val="28"/>
              </w:rPr>
            </w:pPr>
          </w:p>
        </w:tc>
        <w:tc>
          <w:tcPr>
            <w:tcW w:w="2268" w:type="dxa"/>
            <w:tcBorders>
              <w:top w:val="single" w:sz="4" w:space="0" w:color="auto"/>
              <w:left w:val="single" w:sz="4" w:space="0" w:color="auto"/>
              <w:bottom w:val="single" w:sz="4" w:space="0" w:color="auto"/>
              <w:right w:val="single" w:sz="4" w:space="0" w:color="auto"/>
            </w:tcBorders>
          </w:tcPr>
          <w:p w:rsidR="00E17A30" w:rsidRPr="00201AF0" w:rsidRDefault="00E17A30" w:rsidP="000F283A">
            <w:pPr>
              <w:spacing w:after="0" w:line="240" w:lineRule="auto"/>
              <w:contextualSpacing/>
              <w:rPr>
                <w:szCs w:val="28"/>
              </w:rPr>
            </w:pPr>
            <w:r w:rsidRPr="00201AF0">
              <w:rPr>
                <w:szCs w:val="28"/>
              </w:rPr>
              <w:t>Сроки</w:t>
            </w:r>
          </w:p>
          <w:p w:rsidR="00E17A30" w:rsidRPr="00201AF0" w:rsidRDefault="00E17A30" w:rsidP="000F283A">
            <w:pPr>
              <w:spacing w:after="0" w:line="240" w:lineRule="auto"/>
              <w:ind w:right="-143"/>
              <w:contextualSpacing/>
              <w:jc w:val="center"/>
              <w:rPr>
                <w:szCs w:val="28"/>
              </w:rPr>
            </w:pPr>
          </w:p>
        </w:tc>
      </w:tr>
      <w:tr w:rsidR="00E17A30" w:rsidRPr="00201AF0" w:rsidTr="00E17A30">
        <w:tc>
          <w:tcPr>
            <w:tcW w:w="2694"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Комитет Правительства ЧР по дошкольному образованию</w:t>
            </w:r>
          </w:p>
        </w:tc>
        <w:tc>
          <w:tcPr>
            <w:tcW w:w="5131"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Повышения квалификации,  профессиональная переподготовка, регулирование вопросов введения ФГОС ДО</w:t>
            </w:r>
          </w:p>
        </w:tc>
        <w:tc>
          <w:tcPr>
            <w:tcW w:w="2268"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firstLine="34"/>
              <w:contextualSpacing/>
              <w:jc w:val="left"/>
              <w:rPr>
                <w:szCs w:val="28"/>
              </w:rPr>
            </w:pPr>
            <w:r w:rsidRPr="00201AF0">
              <w:rPr>
                <w:szCs w:val="28"/>
              </w:rPr>
              <w:t>График повышения квалификации ДОУ, по плану КПДО</w:t>
            </w:r>
          </w:p>
        </w:tc>
      </w:tr>
      <w:tr w:rsidR="00E17A30" w:rsidRPr="00201AF0" w:rsidTr="00E17A30">
        <w:tc>
          <w:tcPr>
            <w:tcW w:w="2694"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34"/>
              <w:contextualSpacing/>
              <w:jc w:val="left"/>
              <w:rPr>
                <w:szCs w:val="28"/>
              </w:rPr>
            </w:pPr>
            <w:r w:rsidRPr="00201AF0">
              <w:rPr>
                <w:szCs w:val="28"/>
              </w:rPr>
              <w:t>Чеченский институт повышения квалификации работников образования</w:t>
            </w:r>
          </w:p>
        </w:tc>
        <w:tc>
          <w:tcPr>
            <w:tcW w:w="5131"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Прохождение курсов  повышения квалификации, участие в смотрах, семинарах, конференциях, обмен опытом, посещение выставок</w:t>
            </w:r>
          </w:p>
        </w:tc>
        <w:tc>
          <w:tcPr>
            <w:tcW w:w="2268"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График повышения квалификации ДОУ, по плану КПДО</w:t>
            </w:r>
          </w:p>
        </w:tc>
      </w:tr>
      <w:tr w:rsidR="00E17A30" w:rsidRPr="00201AF0" w:rsidTr="00E17A30">
        <w:tc>
          <w:tcPr>
            <w:tcW w:w="2694"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МУ «</w:t>
            </w:r>
            <w:r>
              <w:rPr>
                <w:szCs w:val="28"/>
              </w:rPr>
              <w:t>О</w:t>
            </w:r>
            <w:r w:rsidRPr="00201AF0">
              <w:rPr>
                <w:szCs w:val="28"/>
              </w:rPr>
              <w:t xml:space="preserve">ДО </w:t>
            </w:r>
            <w:r>
              <w:rPr>
                <w:szCs w:val="28"/>
              </w:rPr>
              <w:t xml:space="preserve">Шалинского </w:t>
            </w:r>
            <w:r w:rsidRPr="00201AF0">
              <w:rPr>
                <w:szCs w:val="28"/>
              </w:rPr>
              <w:t>муниципального района»</w:t>
            </w:r>
          </w:p>
        </w:tc>
        <w:tc>
          <w:tcPr>
            <w:tcW w:w="5131"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1.Социализация дошкольников через общественную жизнь района</w:t>
            </w:r>
          </w:p>
          <w:p w:rsidR="00E17A30" w:rsidRPr="00201AF0" w:rsidRDefault="00E17A30" w:rsidP="00E17A30">
            <w:pPr>
              <w:spacing w:after="0" w:line="240" w:lineRule="auto"/>
              <w:contextualSpacing/>
              <w:jc w:val="left"/>
              <w:rPr>
                <w:szCs w:val="28"/>
              </w:rPr>
            </w:pPr>
            <w:r>
              <w:rPr>
                <w:szCs w:val="28"/>
              </w:rPr>
              <w:t xml:space="preserve">(активное участие </w:t>
            </w:r>
            <w:r w:rsidRPr="00201AF0">
              <w:rPr>
                <w:szCs w:val="28"/>
              </w:rPr>
              <w:t>в районных мероприятиях и др.).</w:t>
            </w:r>
          </w:p>
          <w:p w:rsidR="00E17A30" w:rsidRPr="00201AF0" w:rsidRDefault="00E17A30" w:rsidP="00E17A30">
            <w:pPr>
              <w:spacing w:after="0" w:line="240" w:lineRule="auto"/>
              <w:ind w:right="-143"/>
              <w:contextualSpacing/>
              <w:jc w:val="left"/>
              <w:rPr>
                <w:szCs w:val="28"/>
              </w:rPr>
            </w:pPr>
            <w:r w:rsidRPr="00201AF0">
              <w:rPr>
                <w:szCs w:val="28"/>
              </w:rPr>
              <w:lastRenderedPageBreak/>
              <w:t>2. Проведение методических объединений, консультаций, обмена опытом, заседаний</w:t>
            </w:r>
          </w:p>
        </w:tc>
        <w:tc>
          <w:tcPr>
            <w:tcW w:w="2268"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firstLine="34"/>
              <w:contextualSpacing/>
              <w:jc w:val="left"/>
              <w:rPr>
                <w:szCs w:val="28"/>
              </w:rPr>
            </w:pPr>
            <w:r w:rsidRPr="00201AF0">
              <w:rPr>
                <w:szCs w:val="28"/>
              </w:rPr>
              <w:lastRenderedPageBreak/>
              <w:t>В течение учебного года</w:t>
            </w:r>
          </w:p>
        </w:tc>
      </w:tr>
      <w:tr w:rsidR="00E17A30" w:rsidRPr="00201AF0" w:rsidTr="00E17A30">
        <w:tc>
          <w:tcPr>
            <w:tcW w:w="2694"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lastRenderedPageBreak/>
              <w:t xml:space="preserve">Пожарная часть </w:t>
            </w:r>
            <w:r>
              <w:rPr>
                <w:szCs w:val="28"/>
              </w:rPr>
              <w:t xml:space="preserve">Шалинского </w:t>
            </w:r>
            <w:r w:rsidRPr="00201AF0">
              <w:rPr>
                <w:szCs w:val="28"/>
              </w:rPr>
              <w:t>района</w:t>
            </w:r>
          </w:p>
        </w:tc>
        <w:tc>
          <w:tcPr>
            <w:tcW w:w="5131"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contextualSpacing/>
              <w:jc w:val="left"/>
              <w:rPr>
                <w:szCs w:val="28"/>
              </w:rPr>
            </w:pPr>
            <w:r w:rsidRPr="00201AF0">
              <w:rPr>
                <w:szCs w:val="28"/>
              </w:rPr>
              <w:t>1.Экскурсии, встречи с работниками пожарной части, консультации, инструктажи с педагогами.</w:t>
            </w:r>
          </w:p>
          <w:p w:rsidR="00E17A30" w:rsidRPr="00201AF0" w:rsidRDefault="00E17A30" w:rsidP="00E17A30">
            <w:pPr>
              <w:spacing w:after="0" w:line="240" w:lineRule="auto"/>
              <w:contextualSpacing/>
              <w:jc w:val="left"/>
              <w:rPr>
                <w:szCs w:val="28"/>
              </w:rPr>
            </w:pPr>
            <w:r w:rsidRPr="00201AF0">
              <w:rPr>
                <w:szCs w:val="28"/>
              </w:rPr>
              <w:t>2. Проведение Дней безопасности, тренировки по эвакуации.</w:t>
            </w:r>
          </w:p>
        </w:tc>
        <w:tc>
          <w:tcPr>
            <w:tcW w:w="2268"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В течение года</w:t>
            </w:r>
          </w:p>
        </w:tc>
      </w:tr>
      <w:tr w:rsidR="00E17A30" w:rsidRPr="00201AF0" w:rsidTr="00E17A30">
        <w:tc>
          <w:tcPr>
            <w:tcW w:w="2694"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ГИБДД</w:t>
            </w:r>
          </w:p>
        </w:tc>
        <w:tc>
          <w:tcPr>
            <w:tcW w:w="5131"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contextualSpacing/>
              <w:jc w:val="left"/>
              <w:rPr>
                <w:szCs w:val="28"/>
              </w:rPr>
            </w:pPr>
            <w:r w:rsidRPr="00201AF0">
              <w:rPr>
                <w:szCs w:val="28"/>
              </w:rPr>
              <w:t>Проведение бесед с детьми по правилам</w:t>
            </w:r>
          </w:p>
          <w:p w:rsidR="00E17A30" w:rsidRPr="00201AF0" w:rsidRDefault="00E17A30" w:rsidP="00E17A30">
            <w:pPr>
              <w:spacing w:after="0" w:line="240" w:lineRule="auto"/>
              <w:ind w:right="-143"/>
              <w:contextualSpacing/>
              <w:jc w:val="left"/>
              <w:rPr>
                <w:szCs w:val="28"/>
              </w:rPr>
            </w:pPr>
            <w:r w:rsidRPr="00201AF0">
              <w:rPr>
                <w:szCs w:val="28"/>
              </w:rPr>
              <w:t>дорожного движения, участие в выставках, смотрах-конкурсах</w:t>
            </w:r>
          </w:p>
        </w:tc>
        <w:tc>
          <w:tcPr>
            <w:tcW w:w="2268"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В течение года</w:t>
            </w:r>
          </w:p>
        </w:tc>
      </w:tr>
      <w:tr w:rsidR="00E17A30" w:rsidRPr="00201AF0" w:rsidTr="00E17A30">
        <w:tc>
          <w:tcPr>
            <w:tcW w:w="2694" w:type="dxa"/>
            <w:tcBorders>
              <w:top w:val="single" w:sz="4" w:space="0" w:color="auto"/>
              <w:left w:val="single" w:sz="4" w:space="0" w:color="auto"/>
              <w:bottom w:val="single" w:sz="4" w:space="0" w:color="auto"/>
              <w:right w:val="single" w:sz="4" w:space="0" w:color="auto"/>
            </w:tcBorders>
            <w:hideMark/>
          </w:tcPr>
          <w:p w:rsidR="00E17A30" w:rsidRPr="00201AF0" w:rsidRDefault="00E17A30" w:rsidP="00E17A30">
            <w:pPr>
              <w:spacing w:after="0" w:line="240" w:lineRule="auto"/>
              <w:ind w:right="-143"/>
              <w:contextualSpacing/>
              <w:jc w:val="left"/>
              <w:rPr>
                <w:szCs w:val="28"/>
              </w:rPr>
            </w:pPr>
            <w:r>
              <w:rPr>
                <w:szCs w:val="28"/>
              </w:rPr>
              <w:t xml:space="preserve">МБОУ «ООШ </w:t>
            </w:r>
            <w:proofErr w:type="spellStart"/>
            <w:r>
              <w:rPr>
                <w:szCs w:val="28"/>
              </w:rPr>
              <w:t>п.Чири</w:t>
            </w:r>
            <w:proofErr w:type="spellEnd"/>
            <w:r>
              <w:rPr>
                <w:szCs w:val="28"/>
              </w:rPr>
              <w:t>-Юрт</w:t>
            </w:r>
            <w:r w:rsidRPr="00201AF0">
              <w:rPr>
                <w:szCs w:val="28"/>
              </w:rPr>
              <w:t>»</w:t>
            </w:r>
          </w:p>
          <w:p w:rsidR="00E17A30" w:rsidRPr="00201AF0" w:rsidRDefault="00E17A30" w:rsidP="00E17A30">
            <w:pPr>
              <w:spacing w:after="0" w:line="240" w:lineRule="auto"/>
              <w:ind w:right="-143"/>
              <w:contextualSpacing/>
              <w:jc w:val="left"/>
              <w:rPr>
                <w:szCs w:val="28"/>
              </w:rPr>
            </w:pPr>
          </w:p>
        </w:tc>
        <w:tc>
          <w:tcPr>
            <w:tcW w:w="5131" w:type="dxa"/>
            <w:tcBorders>
              <w:top w:val="single" w:sz="4" w:space="0" w:color="auto"/>
              <w:left w:val="single" w:sz="4" w:space="0" w:color="auto"/>
              <w:bottom w:val="single" w:sz="4" w:space="0" w:color="auto"/>
              <w:right w:val="single" w:sz="4" w:space="0" w:color="auto"/>
            </w:tcBorders>
            <w:hideMark/>
          </w:tcPr>
          <w:p w:rsidR="00E17A30" w:rsidRPr="00201AF0" w:rsidRDefault="00E17A30" w:rsidP="00E17A30">
            <w:pPr>
              <w:spacing w:after="0" w:line="240" w:lineRule="auto"/>
              <w:ind w:right="-143"/>
              <w:contextualSpacing/>
              <w:jc w:val="left"/>
              <w:rPr>
                <w:szCs w:val="28"/>
              </w:rPr>
            </w:pPr>
            <w:r>
              <w:rPr>
                <w:szCs w:val="28"/>
              </w:rPr>
              <w:t xml:space="preserve">1. Воспитывать желание </w:t>
            </w:r>
            <w:r w:rsidRPr="00201AF0">
              <w:rPr>
                <w:szCs w:val="28"/>
              </w:rPr>
              <w:t>дошкольников учиться в школе, знакомить с правилами поведения школьников в школе.</w:t>
            </w:r>
          </w:p>
          <w:p w:rsidR="00E17A30" w:rsidRPr="00201AF0" w:rsidRDefault="00E17A30" w:rsidP="00E17A30">
            <w:pPr>
              <w:spacing w:after="0" w:line="240" w:lineRule="auto"/>
              <w:ind w:right="-143"/>
              <w:contextualSpacing/>
              <w:jc w:val="left"/>
              <w:rPr>
                <w:szCs w:val="28"/>
              </w:rPr>
            </w:pPr>
            <w:r w:rsidRPr="00201AF0">
              <w:rPr>
                <w:szCs w:val="28"/>
              </w:rPr>
              <w:t xml:space="preserve">2.Создавать преемственность в </w:t>
            </w:r>
            <w:proofErr w:type="spellStart"/>
            <w:r w:rsidRPr="00201AF0">
              <w:rPr>
                <w:szCs w:val="28"/>
              </w:rPr>
              <w:t>воспитательно</w:t>
            </w:r>
            <w:proofErr w:type="spellEnd"/>
            <w:r w:rsidRPr="00201AF0">
              <w:rPr>
                <w:szCs w:val="28"/>
              </w:rPr>
              <w:t xml:space="preserve"> – образовательной работе школы и ДОУ.</w:t>
            </w:r>
          </w:p>
        </w:tc>
        <w:tc>
          <w:tcPr>
            <w:tcW w:w="2268" w:type="dxa"/>
            <w:tcBorders>
              <w:top w:val="single" w:sz="4" w:space="0" w:color="auto"/>
              <w:left w:val="single" w:sz="4" w:space="0" w:color="auto"/>
              <w:bottom w:val="single" w:sz="4" w:space="0" w:color="auto"/>
              <w:right w:val="single" w:sz="4" w:space="0" w:color="auto"/>
            </w:tcBorders>
          </w:tcPr>
          <w:p w:rsidR="00E17A30" w:rsidRDefault="00E17A30" w:rsidP="00E17A30">
            <w:pPr>
              <w:spacing w:after="0" w:line="240" w:lineRule="auto"/>
              <w:ind w:left="-108" w:right="-143"/>
              <w:contextualSpacing/>
              <w:jc w:val="left"/>
              <w:rPr>
                <w:szCs w:val="28"/>
              </w:rPr>
            </w:pPr>
            <w:r w:rsidRPr="00201AF0">
              <w:rPr>
                <w:szCs w:val="28"/>
              </w:rPr>
              <w:t xml:space="preserve">По </w:t>
            </w:r>
          </w:p>
          <w:p w:rsidR="00E17A30" w:rsidRPr="00201AF0" w:rsidRDefault="00E17A30" w:rsidP="00E17A30">
            <w:pPr>
              <w:spacing w:after="0" w:line="240" w:lineRule="auto"/>
              <w:ind w:left="-108" w:right="-143"/>
              <w:contextualSpacing/>
              <w:jc w:val="left"/>
              <w:rPr>
                <w:szCs w:val="28"/>
              </w:rPr>
            </w:pPr>
            <w:r w:rsidRPr="00201AF0">
              <w:rPr>
                <w:szCs w:val="28"/>
              </w:rPr>
              <w:t xml:space="preserve">плану </w:t>
            </w:r>
            <w:proofErr w:type="spellStart"/>
            <w:proofErr w:type="gramStart"/>
            <w:r w:rsidRPr="00201AF0">
              <w:rPr>
                <w:szCs w:val="28"/>
              </w:rPr>
              <w:t>преемственнос-ти</w:t>
            </w:r>
            <w:proofErr w:type="spellEnd"/>
            <w:proofErr w:type="gramEnd"/>
          </w:p>
          <w:p w:rsidR="00E17A30" w:rsidRPr="00201AF0" w:rsidRDefault="00E17A30" w:rsidP="00E17A30">
            <w:pPr>
              <w:spacing w:after="0" w:line="240" w:lineRule="auto"/>
              <w:ind w:right="-143"/>
              <w:contextualSpacing/>
              <w:jc w:val="left"/>
              <w:rPr>
                <w:szCs w:val="28"/>
              </w:rPr>
            </w:pPr>
          </w:p>
        </w:tc>
      </w:tr>
      <w:tr w:rsidR="00E17A30" w:rsidRPr="00201AF0" w:rsidTr="00E17A30">
        <w:tc>
          <w:tcPr>
            <w:tcW w:w="2694"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 xml:space="preserve">Население </w:t>
            </w:r>
          </w:p>
          <w:p w:rsidR="00E17A30" w:rsidRPr="00201AF0" w:rsidRDefault="00E17A30" w:rsidP="00E17A30">
            <w:pPr>
              <w:spacing w:after="0" w:line="240" w:lineRule="auto"/>
              <w:ind w:right="-143"/>
              <w:contextualSpacing/>
              <w:jc w:val="left"/>
              <w:rPr>
                <w:szCs w:val="28"/>
              </w:rPr>
            </w:pPr>
          </w:p>
        </w:tc>
        <w:tc>
          <w:tcPr>
            <w:tcW w:w="5131" w:type="dxa"/>
            <w:tcBorders>
              <w:top w:val="single" w:sz="4" w:space="0" w:color="auto"/>
              <w:left w:val="single" w:sz="4" w:space="0" w:color="auto"/>
              <w:bottom w:val="single" w:sz="4" w:space="0" w:color="auto"/>
              <w:right w:val="single" w:sz="4" w:space="0" w:color="auto"/>
            </w:tcBorders>
          </w:tcPr>
          <w:p w:rsidR="00E17A30" w:rsidRPr="00201AF0" w:rsidRDefault="00E17A30" w:rsidP="00E17A30">
            <w:pPr>
              <w:spacing w:after="0" w:line="240" w:lineRule="auto"/>
              <w:ind w:right="-143"/>
              <w:contextualSpacing/>
              <w:jc w:val="left"/>
              <w:rPr>
                <w:szCs w:val="28"/>
              </w:rPr>
            </w:pPr>
            <w:r w:rsidRPr="00201AF0">
              <w:rPr>
                <w:szCs w:val="28"/>
              </w:rPr>
              <w:t>1.  Работа консультативного пункта для родителей, дети которых не посещают детский сад.</w:t>
            </w:r>
          </w:p>
        </w:tc>
        <w:tc>
          <w:tcPr>
            <w:tcW w:w="2268" w:type="dxa"/>
            <w:tcBorders>
              <w:top w:val="single" w:sz="4" w:space="0" w:color="auto"/>
              <w:left w:val="single" w:sz="4" w:space="0" w:color="auto"/>
              <w:bottom w:val="single" w:sz="4" w:space="0" w:color="auto"/>
              <w:right w:val="single" w:sz="4" w:space="0" w:color="auto"/>
            </w:tcBorders>
            <w:hideMark/>
          </w:tcPr>
          <w:p w:rsidR="00E17A30" w:rsidRPr="00201AF0" w:rsidRDefault="00E17A30" w:rsidP="00E17A30">
            <w:pPr>
              <w:spacing w:after="0" w:line="240" w:lineRule="auto"/>
              <w:ind w:right="-143"/>
              <w:contextualSpacing/>
              <w:jc w:val="left"/>
              <w:rPr>
                <w:szCs w:val="28"/>
              </w:rPr>
            </w:pPr>
            <w:r>
              <w:rPr>
                <w:szCs w:val="28"/>
              </w:rPr>
              <w:t xml:space="preserve">Постоянно </w:t>
            </w:r>
            <w:r w:rsidRPr="00201AF0">
              <w:rPr>
                <w:szCs w:val="28"/>
              </w:rPr>
              <w:t>в течение года</w:t>
            </w:r>
          </w:p>
        </w:tc>
      </w:tr>
    </w:tbl>
    <w:p w:rsidR="00E17A30" w:rsidRPr="00201AF0" w:rsidRDefault="00E17A30" w:rsidP="00E17A30">
      <w:pPr>
        <w:spacing w:after="0" w:line="240" w:lineRule="auto"/>
        <w:ind w:firstLine="567"/>
        <w:contextualSpacing/>
        <w:rPr>
          <w:szCs w:val="28"/>
        </w:rPr>
      </w:pPr>
      <w:r w:rsidRPr="00201AF0">
        <w:rPr>
          <w:szCs w:val="28"/>
        </w:rP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rsidR="00E17A30" w:rsidRPr="00201AF0" w:rsidRDefault="00E17A30" w:rsidP="00E17A30">
      <w:pPr>
        <w:spacing w:after="0" w:line="240" w:lineRule="auto"/>
        <w:contextualSpacing/>
        <w:rPr>
          <w:szCs w:val="28"/>
        </w:rPr>
      </w:pPr>
      <w:r w:rsidRPr="00201AF0">
        <w:rPr>
          <w:szCs w:val="28"/>
        </w:rPr>
        <w:t>Основными принципами сотрудничества являются:</w:t>
      </w:r>
    </w:p>
    <w:p w:rsidR="00E17A30" w:rsidRPr="00201AF0" w:rsidRDefault="00E17A30" w:rsidP="00E17A30">
      <w:pPr>
        <w:spacing w:after="0" w:line="240" w:lineRule="auto"/>
        <w:contextualSpacing/>
        <w:rPr>
          <w:szCs w:val="28"/>
        </w:rPr>
      </w:pPr>
      <w:r w:rsidRPr="00201AF0">
        <w:rPr>
          <w:szCs w:val="28"/>
        </w:rPr>
        <w:t>-Установление интересов каждого из партнера.</w:t>
      </w:r>
    </w:p>
    <w:p w:rsidR="00E17A30" w:rsidRPr="00201AF0" w:rsidRDefault="00E17A30" w:rsidP="00E17A30">
      <w:pPr>
        <w:spacing w:after="0" w:line="240" w:lineRule="auto"/>
        <w:contextualSpacing/>
        <w:rPr>
          <w:szCs w:val="28"/>
        </w:rPr>
      </w:pPr>
      <w:r w:rsidRPr="00201AF0">
        <w:rPr>
          <w:szCs w:val="28"/>
        </w:rPr>
        <w:t>-Совместное формирование целей и задач деятельности в интересах гармоничного развития ребенка.</w:t>
      </w:r>
    </w:p>
    <w:p w:rsidR="00E17A30" w:rsidRPr="00201AF0" w:rsidRDefault="00E17A30" w:rsidP="00E17A30">
      <w:pPr>
        <w:spacing w:after="0" w:line="240" w:lineRule="auto"/>
        <w:contextualSpacing/>
        <w:rPr>
          <w:szCs w:val="28"/>
        </w:rPr>
      </w:pPr>
      <w:r w:rsidRPr="00201AF0">
        <w:rPr>
          <w:szCs w:val="28"/>
        </w:rPr>
        <w:t>-Осознание своей роли, статуса в обществе, оценка своих возможностей по решению проблем.</w:t>
      </w:r>
    </w:p>
    <w:p w:rsidR="00E17A30" w:rsidRPr="00201AF0" w:rsidRDefault="00E17A30" w:rsidP="00E17A30">
      <w:pPr>
        <w:spacing w:after="0" w:line="240" w:lineRule="auto"/>
        <w:contextualSpacing/>
        <w:rPr>
          <w:szCs w:val="28"/>
        </w:rPr>
      </w:pPr>
      <w:r w:rsidRPr="00201AF0">
        <w:rPr>
          <w:szCs w:val="28"/>
        </w:rPr>
        <w:t>-Выработка четких правил действий в процессе сотрудничества.</w:t>
      </w:r>
    </w:p>
    <w:p w:rsidR="00E17A30" w:rsidRPr="00201AF0" w:rsidRDefault="00E17A30" w:rsidP="00E17A30">
      <w:pPr>
        <w:spacing w:after="0" w:line="240" w:lineRule="auto"/>
        <w:contextualSpacing/>
        <w:rPr>
          <w:szCs w:val="28"/>
        </w:rPr>
      </w:pPr>
      <w:r w:rsidRPr="00201AF0">
        <w:rPr>
          <w:szCs w:val="28"/>
        </w:rPr>
        <w:t>-Значимость социального партнерства для каждой из сторон.</w:t>
      </w:r>
    </w:p>
    <w:p w:rsidR="00E17A30" w:rsidRPr="00201AF0" w:rsidRDefault="00E17A30" w:rsidP="00E17A30">
      <w:pPr>
        <w:spacing w:after="0" w:line="240" w:lineRule="auto"/>
        <w:ind w:firstLine="567"/>
        <w:contextualSpacing/>
        <w:rPr>
          <w:szCs w:val="28"/>
        </w:rPr>
      </w:pPr>
      <w:r w:rsidRPr="00201AF0">
        <w:rPr>
          <w:szCs w:val="28"/>
        </w:rPr>
        <w:t>Условиями эффективного взаимодействия ДОУ с социальными партнерами выступают:</w:t>
      </w:r>
    </w:p>
    <w:p w:rsidR="00E17A30" w:rsidRPr="00201AF0" w:rsidRDefault="00E17A30" w:rsidP="00E17A30">
      <w:pPr>
        <w:spacing w:after="0" w:line="240" w:lineRule="auto"/>
        <w:contextualSpacing/>
        <w:rPr>
          <w:szCs w:val="28"/>
        </w:rPr>
      </w:pPr>
      <w:r w:rsidRPr="00201AF0">
        <w:rPr>
          <w:szCs w:val="28"/>
        </w:rPr>
        <w:t>-Открытость ДОУ.</w:t>
      </w:r>
    </w:p>
    <w:p w:rsidR="00E17A30" w:rsidRPr="00201AF0" w:rsidRDefault="00E17A30" w:rsidP="00E17A30">
      <w:pPr>
        <w:spacing w:after="0" w:line="240" w:lineRule="auto"/>
        <w:contextualSpacing/>
        <w:rPr>
          <w:szCs w:val="28"/>
        </w:rPr>
      </w:pPr>
      <w:r w:rsidRPr="00201AF0">
        <w:rPr>
          <w:szCs w:val="28"/>
        </w:rPr>
        <w:t>-Установление доверительных и деловых контактов.</w:t>
      </w:r>
    </w:p>
    <w:p w:rsidR="00E17A30" w:rsidRPr="00201AF0" w:rsidRDefault="00E17A30" w:rsidP="00E17A30">
      <w:pPr>
        <w:spacing w:after="0" w:line="240" w:lineRule="auto"/>
        <w:contextualSpacing/>
        <w:rPr>
          <w:szCs w:val="28"/>
        </w:rPr>
      </w:pPr>
      <w:r w:rsidRPr="00201AF0">
        <w:rPr>
          <w:szCs w:val="28"/>
        </w:rPr>
        <w:t>-Использование образовательного и творческого потенциала социума.</w:t>
      </w:r>
    </w:p>
    <w:p w:rsidR="00E17A30" w:rsidRPr="00201AF0" w:rsidRDefault="00E17A30" w:rsidP="00E17A30">
      <w:pPr>
        <w:spacing w:after="0" w:line="240" w:lineRule="auto"/>
        <w:contextualSpacing/>
        <w:rPr>
          <w:szCs w:val="28"/>
        </w:rPr>
      </w:pPr>
      <w:r w:rsidRPr="00201AF0">
        <w:rPr>
          <w:szCs w:val="28"/>
        </w:rPr>
        <w:t>-Реализация активных форм и методов общения.</w:t>
      </w:r>
    </w:p>
    <w:p w:rsidR="00E17A30" w:rsidRPr="00201AF0" w:rsidRDefault="00E17A30" w:rsidP="00E17A30">
      <w:pPr>
        <w:spacing w:after="0" w:line="240" w:lineRule="auto"/>
        <w:ind w:firstLine="567"/>
        <w:contextualSpacing/>
        <w:rPr>
          <w:szCs w:val="28"/>
        </w:rPr>
      </w:pPr>
      <w:r w:rsidRPr="00201AF0">
        <w:rPr>
          <w:szCs w:val="28"/>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E17A30" w:rsidRPr="00201AF0" w:rsidRDefault="00E17A30" w:rsidP="00E17A30">
      <w:pPr>
        <w:spacing w:after="0" w:line="240" w:lineRule="auto"/>
        <w:ind w:firstLine="567"/>
        <w:contextualSpacing/>
        <w:rPr>
          <w:szCs w:val="28"/>
        </w:rPr>
      </w:pPr>
      <w:r w:rsidRPr="00201AF0">
        <w:rPr>
          <w:szCs w:val="28"/>
        </w:rPr>
        <w:lastRenderedPageBreak/>
        <w:t>Основные формы</w:t>
      </w:r>
      <w:r w:rsidRPr="00201AF0">
        <w:rPr>
          <w:b/>
          <w:szCs w:val="28"/>
        </w:rPr>
        <w:t xml:space="preserve"> </w:t>
      </w:r>
      <w:r w:rsidRPr="00201AF0">
        <w:rPr>
          <w:szCs w:val="28"/>
        </w:rPr>
        <w:t>организации социального партнерства:</w:t>
      </w:r>
    </w:p>
    <w:p w:rsidR="00E17A30" w:rsidRPr="00201AF0" w:rsidRDefault="00E17A30" w:rsidP="00E17A30">
      <w:pPr>
        <w:spacing w:after="0" w:line="240" w:lineRule="auto"/>
        <w:ind w:firstLine="567"/>
        <w:contextualSpacing/>
        <w:rPr>
          <w:szCs w:val="28"/>
        </w:rPr>
      </w:pPr>
      <w:r w:rsidRPr="00201AF0">
        <w:rPr>
          <w:szCs w:val="28"/>
        </w:rPr>
        <w:t>-Совместные мероприятия, направленные на сохранение и укрепление здоровья, спортивные праздники и т.д.</w:t>
      </w:r>
    </w:p>
    <w:p w:rsidR="00E17A30" w:rsidRPr="00201AF0" w:rsidRDefault="00E17A30" w:rsidP="00E17A30">
      <w:pPr>
        <w:spacing w:after="0" w:line="240" w:lineRule="auto"/>
        <w:ind w:firstLine="567"/>
        <w:contextualSpacing/>
        <w:rPr>
          <w:szCs w:val="28"/>
        </w:rPr>
      </w:pPr>
      <w:r w:rsidRPr="00201AF0">
        <w:rPr>
          <w:szCs w:val="28"/>
        </w:rPr>
        <w:t xml:space="preserve">-Коллективно-творческие мероприятия: участие в выставках   детского творчества, в различных конкурсах. </w:t>
      </w:r>
    </w:p>
    <w:p w:rsidR="00E17A30" w:rsidRPr="00201AF0" w:rsidRDefault="00E17A30" w:rsidP="00E17A30">
      <w:pPr>
        <w:spacing w:after="0" w:line="240" w:lineRule="auto"/>
        <w:ind w:firstLine="567"/>
        <w:contextualSpacing/>
        <w:rPr>
          <w:szCs w:val="28"/>
        </w:rPr>
      </w:pPr>
      <w:r w:rsidRPr="00201AF0">
        <w:rPr>
          <w:szCs w:val="28"/>
        </w:rPr>
        <w:t>-Информационно-просветительские мероприятия: проведение мероприятий с родителями с привлечением специалистов ГИ</w:t>
      </w:r>
      <w:r>
        <w:rPr>
          <w:szCs w:val="28"/>
        </w:rPr>
        <w:t>БДД, культуры, здравоохранения,</w:t>
      </w:r>
      <w:r w:rsidRPr="00201AF0">
        <w:rPr>
          <w:szCs w:val="28"/>
        </w:rPr>
        <w:t xml:space="preserve"> трансляция положительного имиджа ДОУ через средства массовой информации.</w:t>
      </w:r>
    </w:p>
    <w:p w:rsidR="00E17A30" w:rsidRDefault="00E17A30" w:rsidP="00E17A30">
      <w:pPr>
        <w:spacing w:after="0" w:line="240" w:lineRule="auto"/>
        <w:ind w:firstLine="708"/>
        <w:contextualSpacing/>
        <w:rPr>
          <w:szCs w:val="28"/>
        </w:rPr>
      </w:pPr>
      <w:r w:rsidRPr="00201AF0">
        <w:rPr>
          <w:szCs w:val="28"/>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w:t>
      </w:r>
    </w:p>
    <w:p w:rsidR="00E17A30" w:rsidRPr="0062418F" w:rsidRDefault="00E17A30" w:rsidP="00E17A30">
      <w:pPr>
        <w:spacing w:after="0" w:line="240" w:lineRule="auto"/>
        <w:ind w:firstLine="708"/>
        <w:contextualSpacing/>
        <w:rPr>
          <w:szCs w:val="28"/>
        </w:rPr>
      </w:pPr>
      <w:r w:rsidRPr="0062418F">
        <w:rPr>
          <w:szCs w:val="28"/>
        </w:rPr>
        <w:t>Успехи в школьном обучении во многом зависят от качества навыков и умений, сформированных в дошкольном детстве, от уров</w:t>
      </w:r>
      <w:r>
        <w:rPr>
          <w:szCs w:val="28"/>
        </w:rPr>
        <w:t>ня развития познавательных инте</w:t>
      </w:r>
      <w:r w:rsidRPr="0062418F">
        <w:rPr>
          <w:szCs w:val="28"/>
        </w:rPr>
        <w:t>ресов и познавательной активности ребенка. Ш</w:t>
      </w:r>
      <w:r>
        <w:rPr>
          <w:szCs w:val="28"/>
        </w:rPr>
        <w:t>кола постоянно повышает требова</w:t>
      </w:r>
      <w:r w:rsidRPr="0062418F">
        <w:rPr>
          <w:szCs w:val="28"/>
        </w:rPr>
        <w:t>ния к интеллектуальному развитию детей. Здесь встает особенно актуальный вопрос преемственности дошкольного и начального образования. Именно преемственность дает возможность в комплексе решать познавательные, воспитательные и развивающие задачи.</w:t>
      </w:r>
    </w:p>
    <w:p w:rsidR="00E17A30" w:rsidRPr="0062418F" w:rsidRDefault="00E17A30" w:rsidP="00E17A30">
      <w:pPr>
        <w:spacing w:after="0" w:line="240" w:lineRule="auto"/>
        <w:ind w:firstLine="708"/>
        <w:contextualSpacing/>
        <w:rPr>
          <w:szCs w:val="28"/>
        </w:rPr>
      </w:pPr>
      <w:r w:rsidRPr="0062418F">
        <w:rPr>
          <w:szCs w:val="28"/>
        </w:rPr>
        <w:t xml:space="preserve">Современные требования к системе начального </w:t>
      </w:r>
      <w:r>
        <w:rPr>
          <w:szCs w:val="28"/>
        </w:rPr>
        <w:t>образования предполагают обеспе</w:t>
      </w:r>
      <w:r w:rsidRPr="0062418F">
        <w:rPr>
          <w:szCs w:val="28"/>
        </w:rPr>
        <w:t>чение непрерывности образовательного процесса начальной школы и ДОУ. Для этого в нашем детском саду планируется ряд мероприятий по построению преемственности образователь</w:t>
      </w:r>
      <w:r>
        <w:rPr>
          <w:szCs w:val="28"/>
        </w:rPr>
        <w:t>ного процесса ДОУ с МБОУ «</w:t>
      </w:r>
      <w:proofErr w:type="gramStart"/>
      <w:r>
        <w:rPr>
          <w:szCs w:val="28"/>
        </w:rPr>
        <w:t xml:space="preserve">ООШ </w:t>
      </w:r>
      <w:r w:rsidRPr="0062418F">
        <w:rPr>
          <w:szCs w:val="28"/>
        </w:rPr>
        <w:t xml:space="preserve"> </w:t>
      </w:r>
      <w:proofErr w:type="spellStart"/>
      <w:r>
        <w:rPr>
          <w:szCs w:val="28"/>
        </w:rPr>
        <w:t>п.Чири</w:t>
      </w:r>
      <w:proofErr w:type="spellEnd"/>
      <w:proofErr w:type="gramEnd"/>
      <w:r>
        <w:rPr>
          <w:szCs w:val="28"/>
        </w:rPr>
        <w:t>-Юрт</w:t>
      </w:r>
      <w:r w:rsidRPr="0062418F">
        <w:rPr>
          <w:szCs w:val="28"/>
        </w:rPr>
        <w:t>» на основании договора и плана совместной работы.</w:t>
      </w:r>
    </w:p>
    <w:p w:rsidR="00E17A30" w:rsidRPr="0062418F" w:rsidRDefault="00E17A30" w:rsidP="00E17A30">
      <w:pPr>
        <w:spacing w:after="0" w:line="240" w:lineRule="auto"/>
        <w:ind w:firstLine="708"/>
        <w:contextualSpacing/>
        <w:rPr>
          <w:szCs w:val="28"/>
        </w:rPr>
      </w:pPr>
      <w:r w:rsidRPr="0062418F">
        <w:rPr>
          <w:szCs w:val="28"/>
        </w:rPr>
        <w:t>Ежегодно разрабатывается и утверждается план работы по преемственности со школой, намечаются конкретные действия: конс</w:t>
      </w:r>
      <w:r>
        <w:rPr>
          <w:szCs w:val="28"/>
        </w:rPr>
        <w:t xml:space="preserve">ультации и </w:t>
      </w:r>
      <w:proofErr w:type="spellStart"/>
      <w:r>
        <w:rPr>
          <w:szCs w:val="28"/>
        </w:rPr>
        <w:t>взаимопосещения</w:t>
      </w:r>
      <w:proofErr w:type="spellEnd"/>
      <w:r>
        <w:rPr>
          <w:szCs w:val="28"/>
        </w:rPr>
        <w:t xml:space="preserve"> педа</w:t>
      </w:r>
      <w:r w:rsidRPr="0062418F">
        <w:rPr>
          <w:szCs w:val="28"/>
        </w:rPr>
        <w:t>гогов, собрания для родителей. Целью сотрудничества сторон является реализация образовательных программ (дошкольного и начального общего образования), которые являются преемственными, т.е. последующая программа базируется на предыдущей.</w:t>
      </w:r>
    </w:p>
    <w:p w:rsidR="00E17A30" w:rsidRPr="00201AF0" w:rsidRDefault="00E17A30" w:rsidP="00E17A30">
      <w:pPr>
        <w:spacing w:after="0" w:line="240" w:lineRule="auto"/>
        <w:ind w:firstLine="708"/>
        <w:contextualSpacing/>
        <w:rPr>
          <w:szCs w:val="28"/>
        </w:rPr>
      </w:pPr>
      <w:r w:rsidRPr="0062418F">
        <w:rPr>
          <w:szCs w:val="28"/>
        </w:rPr>
        <w:t xml:space="preserve">Средствами обеспечения преемственности являются педагогические технологии непрерывного (дошкольного начального общего) образования, в обязательном порядке включающие в себя основания преемственности (развитие любознательности, способностей, творческого воображения, </w:t>
      </w:r>
      <w:proofErr w:type="spellStart"/>
      <w:r w:rsidRPr="0062418F">
        <w:rPr>
          <w:szCs w:val="28"/>
        </w:rPr>
        <w:t>коммуникативности</w:t>
      </w:r>
      <w:proofErr w:type="spellEnd"/>
      <w:r w:rsidRPr="0062418F">
        <w:rPr>
          <w:szCs w:val="28"/>
        </w:rPr>
        <w:t>).</w:t>
      </w:r>
    </w:p>
    <w:p w:rsidR="002A6D11" w:rsidRPr="002A6D11" w:rsidRDefault="002A6D11" w:rsidP="002A6D11">
      <w:pPr>
        <w:tabs>
          <w:tab w:val="num" w:pos="720"/>
        </w:tabs>
        <w:spacing w:after="0" w:line="240" w:lineRule="auto"/>
        <w:ind w:left="0" w:firstLine="709"/>
        <w:rPr>
          <w:sz w:val="24"/>
          <w:szCs w:val="24"/>
        </w:rPr>
      </w:pPr>
    </w:p>
    <w:p w:rsidR="00BC51B6" w:rsidRDefault="00BC51B6" w:rsidP="000C785D">
      <w:pPr>
        <w:spacing w:after="0" w:line="240" w:lineRule="auto"/>
        <w:ind w:left="0" w:firstLine="709"/>
        <w:jc w:val="center"/>
        <w:rPr>
          <w:rFonts w:eastAsia="Calibri"/>
          <w:b/>
          <w:color w:val="auto"/>
          <w:szCs w:val="28"/>
          <w:lang w:eastAsia="en-US"/>
        </w:rPr>
      </w:pPr>
      <w:r w:rsidRPr="00BC51B6">
        <w:rPr>
          <w:rFonts w:eastAsia="Calibri"/>
          <w:b/>
          <w:color w:val="auto"/>
          <w:szCs w:val="28"/>
          <w:lang w:eastAsia="en-US"/>
        </w:rPr>
        <w:t>1.5. Качество кадрового состава</w:t>
      </w:r>
    </w:p>
    <w:p w:rsidR="000C785D" w:rsidRPr="00BC51B6" w:rsidRDefault="000C785D" w:rsidP="000C785D">
      <w:pPr>
        <w:spacing w:after="0" w:line="240" w:lineRule="auto"/>
        <w:ind w:left="0" w:firstLine="709"/>
        <w:jc w:val="center"/>
        <w:rPr>
          <w:rFonts w:eastAsia="Calibri"/>
          <w:b/>
          <w:color w:val="auto"/>
          <w:szCs w:val="28"/>
          <w:lang w:eastAsia="en-US"/>
        </w:rPr>
      </w:pP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Педагогическими кадрами, медицинским и техническим персоналом учреждение укомплектовано согласно штатному расписанию, утвержденному заведующим ДОУ. Уровень профессиональной подготовки педагогических работников соответствует требованиям квалификационных характеристик ЕКС.</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lastRenderedPageBreak/>
        <w:t>Детский сад полностью укомплектован кадрами. Коллектив ДОУ составляет 46 человек.</w:t>
      </w:r>
    </w:p>
    <w:p w:rsidR="00BC51B6" w:rsidRPr="00BC51B6" w:rsidRDefault="00BC51B6" w:rsidP="000C785D">
      <w:pPr>
        <w:spacing w:after="0" w:line="240" w:lineRule="auto"/>
        <w:ind w:left="0" w:firstLine="709"/>
        <w:rPr>
          <w:rFonts w:eastAsia="Calibri"/>
          <w:color w:val="auto"/>
          <w:szCs w:val="28"/>
          <w:lang w:eastAsia="en-US"/>
        </w:rPr>
      </w:pPr>
      <w:proofErr w:type="spellStart"/>
      <w:r w:rsidRPr="00BC51B6">
        <w:rPr>
          <w:rFonts w:eastAsia="Calibri"/>
          <w:color w:val="auto"/>
          <w:szCs w:val="28"/>
          <w:lang w:eastAsia="en-US"/>
        </w:rPr>
        <w:t>Воспитательно</w:t>
      </w:r>
      <w:proofErr w:type="spellEnd"/>
      <w:r w:rsidRPr="00BC51B6">
        <w:rPr>
          <w:rFonts w:eastAsia="Calibri"/>
          <w:color w:val="auto"/>
          <w:szCs w:val="28"/>
          <w:lang w:eastAsia="en-US"/>
        </w:rPr>
        <w:t>-образовательную работу осуществляют 15 педагогов:</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 xml:space="preserve">- старший воспитатель – 1 </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 воспитатели –  10</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 педагог - психолог – 1</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 музыкальный руководитель – 1</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 инструктор по физической культуре – 1</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 педагог дополнительного образования – 1</w:t>
      </w:r>
    </w:p>
    <w:p w:rsidR="00BC51B6" w:rsidRPr="00BC51B6" w:rsidRDefault="00BC51B6" w:rsidP="00810221">
      <w:pPr>
        <w:spacing w:after="0" w:line="240" w:lineRule="auto"/>
        <w:ind w:left="0" w:firstLine="0"/>
        <w:rPr>
          <w:rFonts w:eastAsia="Calibri"/>
          <w:color w:val="auto"/>
          <w:szCs w:val="28"/>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5397"/>
        <w:gridCol w:w="2097"/>
      </w:tblGrid>
      <w:tr w:rsidR="00BC51B6" w:rsidRPr="00BC51B6" w:rsidTr="00554D03">
        <w:tc>
          <w:tcPr>
            <w:tcW w:w="7655" w:type="dxa"/>
            <w:gridSpan w:val="2"/>
          </w:tcPr>
          <w:p w:rsidR="00BC51B6" w:rsidRPr="00BC51B6" w:rsidRDefault="00BC51B6" w:rsidP="000C785D">
            <w:pPr>
              <w:spacing w:after="0" w:line="240" w:lineRule="auto"/>
              <w:ind w:left="0" w:firstLine="709"/>
              <w:rPr>
                <w:rFonts w:eastAsia="Calibri"/>
                <w:b/>
                <w:color w:val="auto"/>
                <w:sz w:val="26"/>
                <w:szCs w:val="26"/>
                <w:lang w:eastAsia="en-US"/>
              </w:rPr>
            </w:pPr>
            <w:r w:rsidRPr="00BC51B6">
              <w:rPr>
                <w:rFonts w:eastAsia="Calibri"/>
                <w:b/>
                <w:color w:val="auto"/>
                <w:sz w:val="26"/>
                <w:szCs w:val="26"/>
                <w:lang w:eastAsia="en-US"/>
              </w:rPr>
              <w:t>Характеристика кадрового состава</w:t>
            </w:r>
          </w:p>
        </w:tc>
        <w:tc>
          <w:tcPr>
            <w:tcW w:w="2126" w:type="dxa"/>
          </w:tcPr>
          <w:p w:rsidR="00BC51B6" w:rsidRPr="00BC51B6" w:rsidRDefault="00BC51B6" w:rsidP="002B5E73">
            <w:pPr>
              <w:spacing w:after="0" w:line="240" w:lineRule="auto"/>
              <w:ind w:left="0" w:firstLine="709"/>
              <w:rPr>
                <w:rFonts w:eastAsia="Calibri"/>
                <w:b/>
                <w:color w:val="auto"/>
                <w:sz w:val="26"/>
                <w:szCs w:val="26"/>
                <w:lang w:eastAsia="en-US"/>
              </w:rPr>
            </w:pPr>
            <w:r w:rsidRPr="00BC51B6">
              <w:rPr>
                <w:rFonts w:eastAsia="Calibri"/>
                <w:b/>
                <w:color w:val="auto"/>
                <w:sz w:val="26"/>
                <w:szCs w:val="26"/>
                <w:lang w:eastAsia="en-US"/>
              </w:rPr>
              <w:t>15</w:t>
            </w:r>
          </w:p>
        </w:tc>
      </w:tr>
      <w:tr w:rsidR="00BC51B6" w:rsidRPr="00BC51B6" w:rsidTr="00554D03">
        <w:trPr>
          <w:trHeight w:val="186"/>
        </w:trPr>
        <w:tc>
          <w:tcPr>
            <w:tcW w:w="2160" w:type="dxa"/>
            <w:vMerge w:val="restart"/>
            <w:vAlign w:val="center"/>
          </w:tcPr>
          <w:p w:rsidR="00BC51B6" w:rsidRPr="00BC51B6" w:rsidRDefault="00BC51B6" w:rsidP="000C785D">
            <w:pPr>
              <w:spacing w:after="0" w:line="240" w:lineRule="auto"/>
              <w:ind w:left="0" w:firstLine="0"/>
              <w:rPr>
                <w:rFonts w:eastAsia="Calibri"/>
                <w:color w:val="auto"/>
                <w:sz w:val="26"/>
                <w:szCs w:val="26"/>
                <w:lang w:eastAsia="en-US"/>
              </w:rPr>
            </w:pPr>
            <w:r w:rsidRPr="00BC51B6">
              <w:rPr>
                <w:rFonts w:eastAsia="Calibri"/>
                <w:color w:val="auto"/>
                <w:sz w:val="26"/>
                <w:szCs w:val="26"/>
                <w:lang w:eastAsia="en-US"/>
              </w:rPr>
              <w:t>1. По образованию</w:t>
            </w:r>
          </w:p>
        </w:tc>
        <w:tc>
          <w:tcPr>
            <w:tcW w:w="5495" w:type="dxa"/>
          </w:tcPr>
          <w:p w:rsidR="00BC51B6" w:rsidRPr="00BC51B6" w:rsidRDefault="00BC51B6" w:rsidP="000C785D">
            <w:pPr>
              <w:spacing w:after="0" w:line="240" w:lineRule="auto"/>
              <w:ind w:left="0" w:firstLine="709"/>
              <w:rPr>
                <w:rFonts w:eastAsia="Calibri"/>
                <w:color w:val="auto"/>
                <w:sz w:val="26"/>
                <w:szCs w:val="26"/>
                <w:lang w:eastAsia="en-US"/>
              </w:rPr>
            </w:pPr>
            <w:r w:rsidRPr="00BC51B6">
              <w:rPr>
                <w:rFonts w:eastAsia="Calibri"/>
                <w:color w:val="auto"/>
                <w:sz w:val="26"/>
                <w:szCs w:val="26"/>
                <w:lang w:eastAsia="en-US"/>
              </w:rPr>
              <w:t xml:space="preserve">высшее образование </w:t>
            </w:r>
          </w:p>
        </w:tc>
        <w:tc>
          <w:tcPr>
            <w:tcW w:w="2126" w:type="dxa"/>
          </w:tcPr>
          <w:p w:rsidR="00BC51B6" w:rsidRPr="00BC51B6" w:rsidRDefault="000C785D" w:rsidP="002B5E73">
            <w:pPr>
              <w:spacing w:after="0" w:line="240" w:lineRule="auto"/>
              <w:ind w:left="0" w:firstLine="0"/>
              <w:jc w:val="center"/>
              <w:rPr>
                <w:rFonts w:eastAsia="Calibri"/>
                <w:color w:val="auto"/>
                <w:sz w:val="26"/>
                <w:szCs w:val="26"/>
                <w:lang w:eastAsia="en-US"/>
              </w:rPr>
            </w:pPr>
            <w:r>
              <w:rPr>
                <w:rFonts w:eastAsia="Calibri"/>
                <w:color w:val="auto"/>
                <w:sz w:val="26"/>
                <w:szCs w:val="26"/>
                <w:lang w:eastAsia="en-US"/>
              </w:rPr>
              <w:t>11</w:t>
            </w:r>
            <w:r w:rsidR="00BC51B6" w:rsidRPr="00BC51B6">
              <w:rPr>
                <w:rFonts w:eastAsia="Calibri"/>
                <w:color w:val="auto"/>
                <w:sz w:val="26"/>
                <w:szCs w:val="26"/>
                <w:lang w:eastAsia="en-US"/>
              </w:rPr>
              <w:t xml:space="preserve"> человек</w:t>
            </w:r>
          </w:p>
        </w:tc>
      </w:tr>
      <w:tr w:rsidR="00BC51B6" w:rsidRPr="00BC51B6" w:rsidTr="00554D03">
        <w:tc>
          <w:tcPr>
            <w:tcW w:w="2160" w:type="dxa"/>
            <w:vMerge/>
            <w:tcBorders>
              <w:bottom w:val="single" w:sz="8" w:space="0" w:color="auto"/>
            </w:tcBorders>
            <w:vAlign w:val="center"/>
          </w:tcPr>
          <w:p w:rsidR="00BC51B6" w:rsidRPr="00BC51B6" w:rsidRDefault="00BC51B6" w:rsidP="000C785D">
            <w:pPr>
              <w:spacing w:after="0" w:line="240" w:lineRule="auto"/>
              <w:ind w:left="0" w:firstLine="709"/>
              <w:rPr>
                <w:rFonts w:eastAsia="Calibri"/>
                <w:color w:val="auto"/>
                <w:sz w:val="26"/>
                <w:szCs w:val="26"/>
                <w:lang w:eastAsia="en-US"/>
              </w:rPr>
            </w:pPr>
          </w:p>
        </w:tc>
        <w:tc>
          <w:tcPr>
            <w:tcW w:w="5495" w:type="dxa"/>
            <w:tcBorders>
              <w:bottom w:val="single" w:sz="8" w:space="0" w:color="auto"/>
            </w:tcBorders>
          </w:tcPr>
          <w:p w:rsidR="00BC51B6" w:rsidRPr="00BC51B6" w:rsidRDefault="00BC51B6" w:rsidP="000C785D">
            <w:pPr>
              <w:spacing w:after="0" w:line="240" w:lineRule="auto"/>
              <w:ind w:left="0" w:firstLine="709"/>
              <w:rPr>
                <w:rFonts w:eastAsia="Calibri"/>
                <w:color w:val="auto"/>
                <w:sz w:val="26"/>
                <w:szCs w:val="26"/>
                <w:lang w:eastAsia="en-US"/>
              </w:rPr>
            </w:pPr>
            <w:r w:rsidRPr="00BC51B6">
              <w:rPr>
                <w:rFonts w:eastAsia="Calibri"/>
                <w:color w:val="auto"/>
                <w:sz w:val="26"/>
                <w:szCs w:val="26"/>
                <w:lang w:eastAsia="en-US"/>
              </w:rPr>
              <w:t>среднее образование</w:t>
            </w:r>
          </w:p>
        </w:tc>
        <w:tc>
          <w:tcPr>
            <w:tcW w:w="2126" w:type="dxa"/>
            <w:tcBorders>
              <w:bottom w:val="single" w:sz="8" w:space="0" w:color="auto"/>
            </w:tcBorders>
          </w:tcPr>
          <w:p w:rsidR="00BC51B6" w:rsidRPr="00BC51B6" w:rsidRDefault="000C785D" w:rsidP="002B5E73">
            <w:pPr>
              <w:spacing w:after="0" w:line="240" w:lineRule="auto"/>
              <w:jc w:val="center"/>
              <w:rPr>
                <w:rFonts w:eastAsia="Calibri"/>
                <w:color w:val="auto"/>
                <w:sz w:val="26"/>
                <w:szCs w:val="26"/>
                <w:lang w:eastAsia="en-US"/>
              </w:rPr>
            </w:pPr>
            <w:r>
              <w:rPr>
                <w:rFonts w:eastAsia="Calibri"/>
                <w:color w:val="auto"/>
                <w:sz w:val="26"/>
                <w:szCs w:val="26"/>
                <w:lang w:eastAsia="en-US"/>
              </w:rPr>
              <w:t>4</w:t>
            </w:r>
            <w:r w:rsidR="00BC51B6" w:rsidRPr="00BC51B6">
              <w:rPr>
                <w:rFonts w:eastAsia="Calibri"/>
                <w:color w:val="auto"/>
                <w:sz w:val="26"/>
                <w:szCs w:val="26"/>
                <w:lang w:eastAsia="en-US"/>
              </w:rPr>
              <w:t xml:space="preserve"> человек</w:t>
            </w:r>
          </w:p>
        </w:tc>
      </w:tr>
      <w:tr w:rsidR="00BC51B6" w:rsidRPr="00BC51B6" w:rsidTr="00554D03">
        <w:tc>
          <w:tcPr>
            <w:tcW w:w="2160" w:type="dxa"/>
            <w:vMerge w:val="restart"/>
            <w:tcBorders>
              <w:top w:val="single" w:sz="8" w:space="0" w:color="auto"/>
            </w:tcBorders>
            <w:vAlign w:val="center"/>
          </w:tcPr>
          <w:p w:rsidR="00BC51B6" w:rsidRPr="00BC51B6" w:rsidRDefault="00BC51B6" w:rsidP="000C785D">
            <w:pPr>
              <w:tabs>
                <w:tab w:val="left" w:pos="9356"/>
              </w:tabs>
              <w:spacing w:after="0" w:line="240" w:lineRule="auto"/>
              <w:ind w:left="0" w:right="142" w:firstLine="0"/>
              <w:rPr>
                <w:rFonts w:eastAsia="Calibri"/>
                <w:color w:val="auto"/>
                <w:sz w:val="26"/>
                <w:szCs w:val="26"/>
                <w:lang w:eastAsia="en-US"/>
              </w:rPr>
            </w:pPr>
            <w:r w:rsidRPr="00BC51B6">
              <w:rPr>
                <w:rFonts w:eastAsia="Calibri"/>
                <w:color w:val="auto"/>
                <w:sz w:val="26"/>
                <w:szCs w:val="26"/>
                <w:lang w:eastAsia="en-US"/>
              </w:rPr>
              <w:t>2. По стажу</w:t>
            </w:r>
          </w:p>
        </w:tc>
        <w:tc>
          <w:tcPr>
            <w:tcW w:w="5495" w:type="dxa"/>
            <w:tcBorders>
              <w:top w:val="single" w:sz="8" w:space="0" w:color="auto"/>
            </w:tcBorders>
          </w:tcPr>
          <w:p w:rsidR="00BC51B6" w:rsidRPr="00BC51B6" w:rsidRDefault="00BC51B6" w:rsidP="000C785D">
            <w:pPr>
              <w:spacing w:after="0" w:line="240" w:lineRule="auto"/>
              <w:ind w:left="0" w:firstLine="709"/>
              <w:rPr>
                <w:rFonts w:eastAsia="Calibri"/>
                <w:color w:val="auto"/>
                <w:sz w:val="26"/>
                <w:szCs w:val="26"/>
                <w:lang w:eastAsia="en-US"/>
              </w:rPr>
            </w:pPr>
            <w:r w:rsidRPr="00BC51B6">
              <w:rPr>
                <w:rFonts w:eastAsia="Calibri"/>
                <w:color w:val="auto"/>
                <w:sz w:val="26"/>
                <w:szCs w:val="26"/>
                <w:lang w:eastAsia="en-US"/>
              </w:rPr>
              <w:t>до 3 лет</w:t>
            </w:r>
          </w:p>
        </w:tc>
        <w:tc>
          <w:tcPr>
            <w:tcW w:w="2126" w:type="dxa"/>
            <w:tcBorders>
              <w:top w:val="single" w:sz="8" w:space="0" w:color="auto"/>
            </w:tcBorders>
          </w:tcPr>
          <w:p w:rsidR="00BC51B6" w:rsidRPr="00BC51B6" w:rsidRDefault="005356A4" w:rsidP="002B5E73">
            <w:pPr>
              <w:spacing w:after="0" w:line="240" w:lineRule="auto"/>
              <w:jc w:val="center"/>
              <w:rPr>
                <w:rFonts w:eastAsia="Calibri"/>
                <w:color w:val="auto"/>
                <w:sz w:val="26"/>
                <w:szCs w:val="26"/>
                <w:lang w:eastAsia="en-US"/>
              </w:rPr>
            </w:pPr>
            <w:r>
              <w:rPr>
                <w:rFonts w:eastAsia="Calibri"/>
                <w:color w:val="auto"/>
                <w:sz w:val="26"/>
                <w:szCs w:val="26"/>
                <w:lang w:eastAsia="en-US"/>
              </w:rPr>
              <w:t>12</w:t>
            </w:r>
          </w:p>
        </w:tc>
      </w:tr>
      <w:tr w:rsidR="00BC51B6" w:rsidRPr="00BC51B6" w:rsidTr="00554D03">
        <w:tc>
          <w:tcPr>
            <w:tcW w:w="2160" w:type="dxa"/>
            <w:vMerge/>
            <w:vAlign w:val="center"/>
          </w:tcPr>
          <w:p w:rsidR="00BC51B6" w:rsidRPr="00BC51B6" w:rsidRDefault="00BC51B6" w:rsidP="000C785D">
            <w:pPr>
              <w:spacing w:after="0" w:line="240" w:lineRule="auto"/>
              <w:ind w:left="0" w:firstLine="709"/>
              <w:rPr>
                <w:rFonts w:eastAsia="Calibri"/>
                <w:color w:val="auto"/>
                <w:sz w:val="26"/>
                <w:szCs w:val="26"/>
                <w:lang w:eastAsia="en-US"/>
              </w:rPr>
            </w:pPr>
          </w:p>
        </w:tc>
        <w:tc>
          <w:tcPr>
            <w:tcW w:w="5495" w:type="dxa"/>
          </w:tcPr>
          <w:p w:rsidR="00BC51B6" w:rsidRPr="00BC51B6" w:rsidRDefault="00BC51B6" w:rsidP="000C785D">
            <w:pPr>
              <w:spacing w:after="0" w:line="240" w:lineRule="auto"/>
              <w:ind w:left="0" w:firstLine="709"/>
              <w:rPr>
                <w:rFonts w:eastAsia="Calibri"/>
                <w:color w:val="auto"/>
                <w:sz w:val="26"/>
                <w:szCs w:val="26"/>
                <w:lang w:eastAsia="en-US"/>
              </w:rPr>
            </w:pPr>
            <w:r w:rsidRPr="00BC51B6">
              <w:rPr>
                <w:rFonts w:eastAsia="Calibri"/>
                <w:color w:val="auto"/>
                <w:sz w:val="26"/>
                <w:szCs w:val="26"/>
                <w:lang w:eastAsia="en-US"/>
              </w:rPr>
              <w:t>от 4 до 10 лет</w:t>
            </w:r>
          </w:p>
        </w:tc>
        <w:tc>
          <w:tcPr>
            <w:tcW w:w="2126" w:type="dxa"/>
          </w:tcPr>
          <w:p w:rsidR="00BC51B6" w:rsidRPr="00BC51B6" w:rsidRDefault="005356A4" w:rsidP="002B5E73">
            <w:pPr>
              <w:spacing w:after="0" w:line="240" w:lineRule="auto"/>
              <w:ind w:left="0" w:firstLine="709"/>
              <w:jc w:val="center"/>
              <w:rPr>
                <w:rFonts w:eastAsia="Calibri"/>
                <w:color w:val="auto"/>
                <w:sz w:val="26"/>
                <w:szCs w:val="26"/>
                <w:lang w:eastAsia="en-US"/>
              </w:rPr>
            </w:pPr>
            <w:r>
              <w:rPr>
                <w:rFonts w:eastAsia="Calibri"/>
                <w:color w:val="auto"/>
                <w:sz w:val="26"/>
                <w:szCs w:val="26"/>
                <w:lang w:eastAsia="en-US"/>
              </w:rPr>
              <w:t>3</w:t>
            </w:r>
          </w:p>
        </w:tc>
      </w:tr>
      <w:tr w:rsidR="00BC51B6" w:rsidRPr="00BC51B6" w:rsidTr="00554D03">
        <w:tc>
          <w:tcPr>
            <w:tcW w:w="2160" w:type="dxa"/>
            <w:vMerge/>
            <w:vAlign w:val="center"/>
          </w:tcPr>
          <w:p w:rsidR="00BC51B6" w:rsidRPr="00BC51B6" w:rsidRDefault="00BC51B6" w:rsidP="000C785D">
            <w:pPr>
              <w:spacing w:after="0" w:line="240" w:lineRule="auto"/>
              <w:ind w:left="0" w:firstLine="709"/>
              <w:rPr>
                <w:rFonts w:eastAsia="Calibri"/>
                <w:color w:val="auto"/>
                <w:sz w:val="26"/>
                <w:szCs w:val="26"/>
                <w:lang w:eastAsia="en-US"/>
              </w:rPr>
            </w:pPr>
          </w:p>
        </w:tc>
        <w:tc>
          <w:tcPr>
            <w:tcW w:w="5495" w:type="dxa"/>
          </w:tcPr>
          <w:p w:rsidR="00BC51B6" w:rsidRPr="00BC51B6" w:rsidRDefault="00BC51B6" w:rsidP="000C785D">
            <w:pPr>
              <w:spacing w:after="0" w:line="240" w:lineRule="auto"/>
              <w:ind w:left="0" w:firstLine="709"/>
              <w:rPr>
                <w:rFonts w:eastAsia="Calibri"/>
                <w:color w:val="auto"/>
                <w:sz w:val="26"/>
                <w:szCs w:val="26"/>
                <w:lang w:eastAsia="en-US"/>
              </w:rPr>
            </w:pPr>
            <w:r w:rsidRPr="00BC51B6">
              <w:rPr>
                <w:rFonts w:eastAsia="Calibri"/>
                <w:color w:val="auto"/>
                <w:sz w:val="26"/>
                <w:szCs w:val="26"/>
                <w:lang w:eastAsia="en-US"/>
              </w:rPr>
              <w:t>от 11 до 25 лет</w:t>
            </w:r>
          </w:p>
        </w:tc>
        <w:tc>
          <w:tcPr>
            <w:tcW w:w="2126" w:type="dxa"/>
          </w:tcPr>
          <w:p w:rsidR="00BC51B6" w:rsidRPr="00BC51B6" w:rsidRDefault="00BC51B6" w:rsidP="002B5E73">
            <w:pPr>
              <w:spacing w:after="0" w:line="240" w:lineRule="auto"/>
              <w:ind w:left="0" w:firstLine="709"/>
              <w:jc w:val="center"/>
              <w:rPr>
                <w:rFonts w:eastAsia="Calibri"/>
                <w:color w:val="auto"/>
                <w:sz w:val="26"/>
                <w:szCs w:val="26"/>
                <w:lang w:eastAsia="en-US"/>
              </w:rPr>
            </w:pPr>
            <w:r w:rsidRPr="00BC51B6">
              <w:rPr>
                <w:rFonts w:eastAsia="Calibri"/>
                <w:color w:val="auto"/>
                <w:sz w:val="26"/>
                <w:szCs w:val="26"/>
                <w:lang w:eastAsia="en-US"/>
              </w:rPr>
              <w:t>-</w:t>
            </w:r>
          </w:p>
        </w:tc>
      </w:tr>
      <w:tr w:rsidR="00BC51B6" w:rsidRPr="00BC51B6" w:rsidTr="00554D03">
        <w:tc>
          <w:tcPr>
            <w:tcW w:w="2160" w:type="dxa"/>
            <w:vMerge/>
            <w:tcBorders>
              <w:bottom w:val="single" w:sz="8" w:space="0" w:color="auto"/>
            </w:tcBorders>
            <w:vAlign w:val="center"/>
          </w:tcPr>
          <w:p w:rsidR="00BC51B6" w:rsidRPr="00BC51B6" w:rsidRDefault="00BC51B6" w:rsidP="000C785D">
            <w:pPr>
              <w:spacing w:after="0" w:line="240" w:lineRule="auto"/>
              <w:ind w:left="0" w:firstLine="709"/>
              <w:rPr>
                <w:rFonts w:eastAsia="Calibri"/>
                <w:color w:val="auto"/>
                <w:sz w:val="26"/>
                <w:szCs w:val="26"/>
                <w:lang w:eastAsia="en-US"/>
              </w:rPr>
            </w:pPr>
          </w:p>
        </w:tc>
        <w:tc>
          <w:tcPr>
            <w:tcW w:w="5495" w:type="dxa"/>
            <w:tcBorders>
              <w:bottom w:val="single" w:sz="8" w:space="0" w:color="auto"/>
            </w:tcBorders>
          </w:tcPr>
          <w:p w:rsidR="00BC51B6" w:rsidRPr="00BC51B6" w:rsidRDefault="00BC51B6" w:rsidP="000C785D">
            <w:pPr>
              <w:spacing w:after="0" w:line="240" w:lineRule="auto"/>
              <w:ind w:left="0" w:firstLine="709"/>
              <w:rPr>
                <w:rFonts w:eastAsia="Calibri"/>
                <w:color w:val="auto"/>
                <w:sz w:val="26"/>
                <w:szCs w:val="26"/>
                <w:lang w:eastAsia="en-US"/>
              </w:rPr>
            </w:pPr>
            <w:r w:rsidRPr="00BC51B6">
              <w:rPr>
                <w:rFonts w:eastAsia="Calibri"/>
                <w:color w:val="auto"/>
                <w:sz w:val="26"/>
                <w:szCs w:val="26"/>
                <w:lang w:eastAsia="en-US"/>
              </w:rPr>
              <w:t>свыше 25 лет</w:t>
            </w:r>
          </w:p>
        </w:tc>
        <w:tc>
          <w:tcPr>
            <w:tcW w:w="2126" w:type="dxa"/>
            <w:tcBorders>
              <w:bottom w:val="single" w:sz="8" w:space="0" w:color="auto"/>
            </w:tcBorders>
          </w:tcPr>
          <w:p w:rsidR="00BC51B6" w:rsidRPr="00BC51B6" w:rsidRDefault="00BC51B6" w:rsidP="002B5E73">
            <w:pPr>
              <w:spacing w:after="0" w:line="240" w:lineRule="auto"/>
              <w:ind w:left="0" w:firstLine="709"/>
              <w:jc w:val="center"/>
              <w:rPr>
                <w:rFonts w:eastAsia="Calibri"/>
                <w:color w:val="auto"/>
                <w:sz w:val="26"/>
                <w:szCs w:val="26"/>
                <w:lang w:eastAsia="en-US"/>
              </w:rPr>
            </w:pPr>
            <w:r w:rsidRPr="00BC51B6">
              <w:rPr>
                <w:rFonts w:eastAsia="Calibri"/>
                <w:color w:val="auto"/>
                <w:sz w:val="26"/>
                <w:szCs w:val="26"/>
                <w:lang w:eastAsia="en-US"/>
              </w:rPr>
              <w:t>-</w:t>
            </w:r>
          </w:p>
        </w:tc>
      </w:tr>
      <w:tr w:rsidR="00BC51B6" w:rsidRPr="00BC51B6" w:rsidTr="00554D03">
        <w:tc>
          <w:tcPr>
            <w:tcW w:w="2160" w:type="dxa"/>
            <w:vMerge w:val="restart"/>
            <w:tcBorders>
              <w:top w:val="single" w:sz="8" w:space="0" w:color="auto"/>
            </w:tcBorders>
          </w:tcPr>
          <w:p w:rsidR="00BC51B6" w:rsidRPr="00BC51B6" w:rsidRDefault="00BC51B6" w:rsidP="000C785D">
            <w:pPr>
              <w:tabs>
                <w:tab w:val="left" w:pos="9356"/>
              </w:tabs>
              <w:spacing w:after="0" w:line="240" w:lineRule="auto"/>
              <w:ind w:left="0" w:right="-108" w:firstLine="0"/>
              <w:rPr>
                <w:rFonts w:eastAsia="Calibri"/>
                <w:color w:val="auto"/>
                <w:sz w:val="26"/>
                <w:szCs w:val="26"/>
                <w:lang w:eastAsia="en-US"/>
              </w:rPr>
            </w:pPr>
            <w:r w:rsidRPr="00BC51B6">
              <w:rPr>
                <w:rFonts w:eastAsia="Calibri"/>
                <w:color w:val="auto"/>
                <w:sz w:val="26"/>
                <w:szCs w:val="26"/>
                <w:lang w:eastAsia="en-US"/>
              </w:rPr>
              <w:t>3. По результатам</w:t>
            </w:r>
          </w:p>
          <w:p w:rsidR="00BC51B6" w:rsidRPr="00BC51B6" w:rsidRDefault="00BC51B6" w:rsidP="000C785D">
            <w:pPr>
              <w:tabs>
                <w:tab w:val="left" w:pos="9356"/>
              </w:tabs>
              <w:spacing w:after="0" w:line="240" w:lineRule="auto"/>
              <w:ind w:left="0" w:right="142" w:firstLine="709"/>
              <w:rPr>
                <w:rFonts w:eastAsia="Calibri"/>
                <w:color w:val="auto"/>
                <w:sz w:val="26"/>
                <w:szCs w:val="26"/>
                <w:lang w:eastAsia="en-US"/>
              </w:rPr>
            </w:pPr>
            <w:r w:rsidRPr="00BC51B6">
              <w:rPr>
                <w:rFonts w:eastAsia="Calibri"/>
                <w:color w:val="auto"/>
                <w:sz w:val="26"/>
                <w:szCs w:val="26"/>
                <w:lang w:eastAsia="en-US"/>
              </w:rPr>
              <w:t>аттестации</w:t>
            </w:r>
          </w:p>
        </w:tc>
        <w:tc>
          <w:tcPr>
            <w:tcW w:w="5495" w:type="dxa"/>
            <w:tcBorders>
              <w:top w:val="single" w:sz="8" w:space="0" w:color="auto"/>
            </w:tcBorders>
          </w:tcPr>
          <w:p w:rsidR="00BC51B6" w:rsidRPr="00BC51B6" w:rsidRDefault="00BC51B6" w:rsidP="000C785D">
            <w:pPr>
              <w:spacing w:after="0" w:line="240" w:lineRule="auto"/>
              <w:ind w:left="0" w:firstLine="709"/>
              <w:rPr>
                <w:rFonts w:eastAsia="Calibri"/>
                <w:color w:val="auto"/>
                <w:sz w:val="26"/>
                <w:szCs w:val="26"/>
                <w:lang w:eastAsia="en-US"/>
              </w:rPr>
            </w:pPr>
            <w:r w:rsidRPr="00BC51B6">
              <w:rPr>
                <w:rFonts w:eastAsia="Calibri"/>
                <w:color w:val="auto"/>
                <w:sz w:val="26"/>
                <w:szCs w:val="26"/>
                <w:lang w:eastAsia="en-US"/>
              </w:rPr>
              <w:t>высшая квалификационная категория</w:t>
            </w:r>
          </w:p>
        </w:tc>
        <w:tc>
          <w:tcPr>
            <w:tcW w:w="2126" w:type="dxa"/>
            <w:tcBorders>
              <w:top w:val="single" w:sz="8" w:space="0" w:color="auto"/>
            </w:tcBorders>
          </w:tcPr>
          <w:p w:rsidR="00BC51B6" w:rsidRPr="00BC51B6" w:rsidRDefault="00BC51B6" w:rsidP="002B5E73">
            <w:pPr>
              <w:spacing w:after="0" w:line="240" w:lineRule="auto"/>
              <w:ind w:left="0" w:firstLine="709"/>
              <w:jc w:val="center"/>
              <w:rPr>
                <w:rFonts w:eastAsia="Calibri"/>
                <w:color w:val="auto"/>
                <w:sz w:val="26"/>
                <w:szCs w:val="26"/>
                <w:lang w:eastAsia="en-US"/>
              </w:rPr>
            </w:pPr>
            <w:r w:rsidRPr="00BC51B6">
              <w:rPr>
                <w:rFonts w:eastAsia="Calibri"/>
                <w:color w:val="auto"/>
                <w:sz w:val="26"/>
                <w:szCs w:val="26"/>
                <w:lang w:eastAsia="en-US"/>
              </w:rPr>
              <w:t>-</w:t>
            </w:r>
          </w:p>
        </w:tc>
      </w:tr>
      <w:tr w:rsidR="00BC51B6" w:rsidRPr="00BC51B6" w:rsidTr="00554D03">
        <w:tc>
          <w:tcPr>
            <w:tcW w:w="2160" w:type="dxa"/>
            <w:vMerge/>
          </w:tcPr>
          <w:p w:rsidR="00BC51B6" w:rsidRPr="00BC51B6" w:rsidRDefault="00BC51B6" w:rsidP="000C785D">
            <w:pPr>
              <w:spacing w:after="0" w:line="240" w:lineRule="auto"/>
              <w:ind w:left="0" w:firstLine="709"/>
              <w:rPr>
                <w:rFonts w:eastAsia="Calibri"/>
                <w:color w:val="auto"/>
                <w:sz w:val="26"/>
                <w:szCs w:val="26"/>
                <w:lang w:eastAsia="en-US"/>
              </w:rPr>
            </w:pPr>
          </w:p>
        </w:tc>
        <w:tc>
          <w:tcPr>
            <w:tcW w:w="5495" w:type="dxa"/>
          </w:tcPr>
          <w:p w:rsidR="00BC51B6" w:rsidRPr="00BC51B6" w:rsidRDefault="00BC51B6" w:rsidP="000C785D">
            <w:pPr>
              <w:spacing w:after="0" w:line="240" w:lineRule="auto"/>
              <w:ind w:left="0" w:firstLine="709"/>
              <w:rPr>
                <w:rFonts w:eastAsia="Calibri"/>
                <w:color w:val="auto"/>
                <w:sz w:val="26"/>
                <w:szCs w:val="26"/>
                <w:lang w:eastAsia="en-US"/>
              </w:rPr>
            </w:pPr>
            <w:r w:rsidRPr="00BC51B6">
              <w:rPr>
                <w:rFonts w:eastAsia="Calibri"/>
                <w:color w:val="auto"/>
                <w:sz w:val="26"/>
                <w:szCs w:val="26"/>
                <w:lang w:eastAsia="en-US"/>
              </w:rPr>
              <w:t>первая квалификационная категория</w:t>
            </w:r>
          </w:p>
        </w:tc>
        <w:tc>
          <w:tcPr>
            <w:tcW w:w="2126" w:type="dxa"/>
          </w:tcPr>
          <w:p w:rsidR="00BC51B6" w:rsidRPr="00BC51B6" w:rsidRDefault="00BC51B6" w:rsidP="002B5E73">
            <w:pPr>
              <w:spacing w:after="0" w:line="240" w:lineRule="auto"/>
              <w:ind w:left="0" w:firstLine="709"/>
              <w:jc w:val="center"/>
              <w:rPr>
                <w:rFonts w:eastAsia="Calibri"/>
                <w:color w:val="auto"/>
                <w:sz w:val="26"/>
                <w:szCs w:val="26"/>
                <w:lang w:eastAsia="en-US"/>
              </w:rPr>
            </w:pPr>
            <w:r w:rsidRPr="00BC51B6">
              <w:rPr>
                <w:rFonts w:eastAsia="Calibri"/>
                <w:color w:val="auto"/>
                <w:sz w:val="26"/>
                <w:szCs w:val="26"/>
                <w:lang w:eastAsia="en-US"/>
              </w:rPr>
              <w:t>-</w:t>
            </w:r>
          </w:p>
        </w:tc>
      </w:tr>
    </w:tbl>
    <w:p w:rsidR="00BC51B6" w:rsidRPr="00BC51B6" w:rsidRDefault="00BC51B6" w:rsidP="000C785D">
      <w:pPr>
        <w:spacing w:after="0" w:line="240" w:lineRule="auto"/>
        <w:ind w:left="0" w:firstLine="709"/>
        <w:rPr>
          <w:rFonts w:eastAsia="Calibri"/>
          <w:color w:val="auto"/>
          <w:szCs w:val="28"/>
          <w:lang w:eastAsia="en-US"/>
        </w:rPr>
      </w:pP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Административно управленческий персонал – 3 человек;</w:t>
      </w:r>
    </w:p>
    <w:p w:rsidR="00BC51B6" w:rsidRPr="00BC51B6" w:rsidRDefault="002B5E73" w:rsidP="000C785D">
      <w:pPr>
        <w:spacing w:after="0" w:line="240" w:lineRule="auto"/>
        <w:ind w:left="0" w:firstLine="709"/>
        <w:rPr>
          <w:rFonts w:eastAsia="Calibri"/>
          <w:color w:val="auto"/>
          <w:szCs w:val="28"/>
          <w:lang w:eastAsia="en-US"/>
        </w:rPr>
      </w:pPr>
      <w:r>
        <w:rPr>
          <w:rFonts w:eastAsia="Calibri"/>
          <w:color w:val="auto"/>
          <w:szCs w:val="28"/>
          <w:lang w:eastAsia="en-US"/>
        </w:rPr>
        <w:t>Медицинский персонал - 1</w:t>
      </w:r>
      <w:r w:rsidR="00BC51B6" w:rsidRPr="00BC51B6">
        <w:rPr>
          <w:rFonts w:eastAsia="Calibri"/>
          <w:color w:val="auto"/>
          <w:szCs w:val="28"/>
          <w:lang w:eastAsia="en-US"/>
        </w:rPr>
        <w:t xml:space="preserve"> человек;</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 xml:space="preserve">Учебно-вспомогательный персонал - </w:t>
      </w:r>
      <w:r w:rsidR="002B5E73">
        <w:rPr>
          <w:rFonts w:eastAsia="Calibri"/>
          <w:color w:val="auto"/>
          <w:szCs w:val="28"/>
          <w:lang w:eastAsia="en-US"/>
        </w:rPr>
        <w:t>8</w:t>
      </w:r>
      <w:r w:rsidRPr="00BC51B6">
        <w:rPr>
          <w:rFonts w:eastAsia="Calibri"/>
          <w:color w:val="auto"/>
          <w:szCs w:val="28"/>
          <w:lang w:eastAsia="en-US"/>
        </w:rPr>
        <w:t xml:space="preserve"> человек;</w:t>
      </w:r>
    </w:p>
    <w:p w:rsidR="00BC51B6" w:rsidRPr="00BC51B6" w:rsidRDefault="002B5E73" w:rsidP="000C785D">
      <w:pPr>
        <w:spacing w:after="0" w:line="240" w:lineRule="auto"/>
        <w:ind w:left="0" w:firstLine="709"/>
        <w:rPr>
          <w:rFonts w:eastAsia="Calibri"/>
          <w:color w:val="auto"/>
          <w:szCs w:val="28"/>
          <w:lang w:eastAsia="en-US"/>
        </w:rPr>
      </w:pPr>
      <w:r>
        <w:rPr>
          <w:rFonts w:eastAsia="Calibri"/>
          <w:color w:val="auto"/>
          <w:szCs w:val="28"/>
          <w:lang w:eastAsia="en-US"/>
        </w:rPr>
        <w:t>Обслуживающий персонал - 19</w:t>
      </w:r>
      <w:r w:rsidR="00BC51B6" w:rsidRPr="00BC51B6">
        <w:rPr>
          <w:rFonts w:eastAsia="Calibri"/>
          <w:color w:val="auto"/>
          <w:szCs w:val="28"/>
          <w:lang w:eastAsia="en-US"/>
        </w:rPr>
        <w:t xml:space="preserve"> человек.</w:t>
      </w:r>
    </w:p>
    <w:p w:rsidR="00BC51B6" w:rsidRPr="00BC51B6" w:rsidRDefault="00BC51B6" w:rsidP="000C785D">
      <w:pPr>
        <w:tabs>
          <w:tab w:val="left" w:pos="10063"/>
        </w:tabs>
        <w:spacing w:after="0" w:line="240" w:lineRule="auto"/>
        <w:ind w:left="0" w:firstLine="709"/>
        <w:rPr>
          <w:color w:val="auto"/>
          <w:szCs w:val="28"/>
        </w:rPr>
      </w:pPr>
      <w:r w:rsidRPr="00BC51B6">
        <w:rPr>
          <w:color w:val="auto"/>
          <w:szCs w:val="28"/>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BC51B6" w:rsidRPr="00BC51B6" w:rsidRDefault="00BC51B6" w:rsidP="000C785D">
      <w:pPr>
        <w:tabs>
          <w:tab w:val="left" w:pos="10063"/>
        </w:tabs>
        <w:spacing w:after="0" w:line="240" w:lineRule="auto"/>
        <w:ind w:left="0" w:firstLine="709"/>
        <w:rPr>
          <w:color w:val="auto"/>
          <w:szCs w:val="28"/>
        </w:rPr>
      </w:pPr>
      <w:r w:rsidRPr="00BC51B6">
        <w:rPr>
          <w:color w:val="auto"/>
          <w:szCs w:val="28"/>
        </w:rPr>
        <w:t>- уважение к свободе и достоинству каждого ребенка;</w:t>
      </w:r>
    </w:p>
    <w:p w:rsidR="00BC51B6" w:rsidRPr="00BC51B6" w:rsidRDefault="00BC51B6" w:rsidP="000C785D">
      <w:pPr>
        <w:tabs>
          <w:tab w:val="left" w:pos="10063"/>
        </w:tabs>
        <w:spacing w:after="0" w:line="240" w:lineRule="auto"/>
        <w:ind w:left="0" w:firstLine="709"/>
        <w:rPr>
          <w:color w:val="auto"/>
          <w:szCs w:val="28"/>
        </w:rPr>
      </w:pPr>
      <w:r w:rsidRPr="00BC51B6">
        <w:rPr>
          <w:color w:val="auto"/>
          <w:szCs w:val="28"/>
        </w:rPr>
        <w:t>- создание условий для развития индивидуальности;</w:t>
      </w:r>
    </w:p>
    <w:p w:rsidR="00BC51B6" w:rsidRPr="00BC51B6" w:rsidRDefault="00BC51B6" w:rsidP="000C785D">
      <w:pPr>
        <w:tabs>
          <w:tab w:val="left" w:pos="10063"/>
        </w:tabs>
        <w:spacing w:after="0" w:line="240" w:lineRule="auto"/>
        <w:ind w:left="0" w:firstLine="709"/>
        <w:rPr>
          <w:color w:val="auto"/>
          <w:szCs w:val="28"/>
        </w:rPr>
      </w:pPr>
      <w:r w:rsidRPr="00BC51B6">
        <w:rPr>
          <w:color w:val="auto"/>
          <w:szCs w:val="28"/>
        </w:rPr>
        <w:t>- обеспечение атмосферы психологического комфорта воспитанников;</w:t>
      </w:r>
    </w:p>
    <w:p w:rsidR="00BC51B6" w:rsidRPr="00BC51B6" w:rsidRDefault="00BC51B6" w:rsidP="000C785D">
      <w:pPr>
        <w:tabs>
          <w:tab w:val="left" w:pos="10063"/>
        </w:tabs>
        <w:spacing w:after="0" w:line="240" w:lineRule="auto"/>
        <w:ind w:left="0" w:firstLine="709"/>
        <w:rPr>
          <w:color w:val="auto"/>
          <w:szCs w:val="28"/>
        </w:rPr>
      </w:pPr>
      <w:r w:rsidRPr="00BC51B6">
        <w:rPr>
          <w:color w:val="auto"/>
          <w:szCs w:val="28"/>
        </w:rPr>
        <w:t>- учет возрастных и индивидуальных особенностей детей.</w:t>
      </w:r>
    </w:p>
    <w:p w:rsidR="00BC51B6" w:rsidRPr="00BC51B6" w:rsidRDefault="00BC51B6" w:rsidP="000C785D">
      <w:pPr>
        <w:spacing w:after="0" w:line="240" w:lineRule="auto"/>
        <w:ind w:left="0" w:firstLine="709"/>
        <w:rPr>
          <w:rFonts w:eastAsia="Calibri"/>
          <w:color w:val="auto"/>
          <w:szCs w:val="28"/>
          <w:lang w:eastAsia="en-US"/>
        </w:rPr>
      </w:pPr>
      <w:r w:rsidRPr="00BC51B6">
        <w:rPr>
          <w:rFonts w:eastAsia="Calibri"/>
          <w:color w:val="auto"/>
          <w:szCs w:val="28"/>
          <w:lang w:eastAsia="en-US"/>
        </w:rPr>
        <w:t>Средний возраст педагогического коллектива – 30 лет.</w:t>
      </w:r>
    </w:p>
    <w:p w:rsidR="00810221" w:rsidRDefault="00BC51B6" w:rsidP="00810221">
      <w:pPr>
        <w:tabs>
          <w:tab w:val="left" w:pos="709"/>
        </w:tabs>
        <w:spacing w:after="0" w:line="240" w:lineRule="auto"/>
        <w:ind w:left="0" w:firstLine="709"/>
        <w:rPr>
          <w:color w:val="auto"/>
          <w:szCs w:val="28"/>
          <w:lang w:eastAsia="zh-CN"/>
        </w:rPr>
      </w:pPr>
      <w:r w:rsidRPr="00BC51B6">
        <w:rPr>
          <w:rFonts w:eastAsia="Calibri"/>
          <w:color w:val="auto"/>
          <w:szCs w:val="28"/>
          <w:lang w:eastAsia="en-US"/>
        </w:rPr>
        <w:t>Более 90% педагогов владеют навыками пользователя ПК, пройдя обучение на базе ДОУ или освоив компьютер самостоятельно. А также повышают свой профессиональный уровень через посещения методических объединений городских, районных, семинары городских и республиканского уровня, что способствует повышению уровня профессионального мастерства положи</w:t>
      </w:r>
      <w:r w:rsidR="00553B2B">
        <w:rPr>
          <w:rFonts w:eastAsia="Calibri"/>
          <w:color w:val="auto"/>
          <w:szCs w:val="28"/>
          <w:lang w:eastAsia="en-US"/>
        </w:rPr>
        <w:t xml:space="preserve">тельно влияет на развитие ДОУ. </w:t>
      </w:r>
      <w:r w:rsidR="00553B2B">
        <w:rPr>
          <w:color w:val="auto"/>
          <w:szCs w:val="28"/>
        </w:rPr>
        <w:t xml:space="preserve">В 2022 году на базе ЧГПУ, курсы повышения квалификации </w:t>
      </w:r>
      <w:r w:rsidR="00553B2B" w:rsidRPr="00F811A1">
        <w:rPr>
          <w:color w:val="auto"/>
          <w:szCs w:val="28"/>
          <w:lang w:eastAsia="zh-CN"/>
        </w:rPr>
        <w:t>«Актуальные вопросы осуществления образовательного процесса в дошкольной образовательной организации в соответствии ФГОС ДО»</w:t>
      </w:r>
      <w:r w:rsidR="00553B2B">
        <w:rPr>
          <w:color w:val="auto"/>
          <w:szCs w:val="28"/>
        </w:rPr>
        <w:t xml:space="preserve"> длительностью 72 часа прошли 4 педагога. </w:t>
      </w:r>
      <w:r w:rsidR="00810221">
        <w:rPr>
          <w:color w:val="auto"/>
          <w:szCs w:val="28"/>
        </w:rPr>
        <w:t xml:space="preserve">Дистанционно КПК объемом 144 часов прошел один педагог на тему </w:t>
      </w:r>
      <w:r w:rsidR="00810221" w:rsidRPr="00810221">
        <w:rPr>
          <w:color w:val="auto"/>
          <w:szCs w:val="28"/>
          <w:lang w:eastAsia="zh-CN"/>
        </w:rPr>
        <w:t xml:space="preserve">«Комплексная безопасность детей. Организация содействия правоохранительным органам </w:t>
      </w:r>
      <w:r w:rsidR="00810221" w:rsidRPr="00810221">
        <w:rPr>
          <w:color w:val="auto"/>
          <w:szCs w:val="28"/>
          <w:lang w:eastAsia="zh-CN"/>
        </w:rPr>
        <w:lastRenderedPageBreak/>
        <w:t>родительского комитета и общественного контроля по обеспечению безопасности в дошкольных организациях»</w:t>
      </w:r>
      <w:r w:rsidR="00810221">
        <w:rPr>
          <w:color w:val="auto"/>
          <w:szCs w:val="28"/>
          <w:lang w:eastAsia="zh-CN"/>
        </w:rPr>
        <w:t>.</w:t>
      </w:r>
    </w:p>
    <w:p w:rsidR="005356A4" w:rsidRPr="00810221" w:rsidRDefault="00DA1C6C" w:rsidP="00810221">
      <w:pPr>
        <w:tabs>
          <w:tab w:val="left" w:pos="709"/>
        </w:tabs>
        <w:spacing w:after="0" w:line="240" w:lineRule="auto"/>
        <w:ind w:left="0" w:firstLine="709"/>
        <w:rPr>
          <w:rStyle w:val="s20"/>
          <w:color w:val="auto"/>
          <w:szCs w:val="28"/>
        </w:rPr>
      </w:pPr>
      <w:r w:rsidRPr="00181158">
        <w:rPr>
          <w:rStyle w:val="s20"/>
          <w:rFonts w:asciiTheme="majorHAnsi" w:hAnsiTheme="majorHAnsi" w:cstheme="majorHAnsi"/>
          <w:szCs w:val="28"/>
        </w:rPr>
        <w:t>С</w:t>
      </w:r>
      <w:r w:rsidR="00553B2B">
        <w:rPr>
          <w:rStyle w:val="s20"/>
          <w:rFonts w:asciiTheme="majorHAnsi" w:hAnsiTheme="majorHAnsi" w:cstheme="majorHAnsi"/>
          <w:szCs w:val="28"/>
        </w:rPr>
        <w:t xml:space="preserve"> </w:t>
      </w:r>
      <w:r w:rsidRPr="00181158">
        <w:rPr>
          <w:rStyle w:val="s20"/>
          <w:rFonts w:asciiTheme="majorHAnsi" w:hAnsiTheme="majorHAnsi" w:cstheme="majorHAnsi"/>
          <w:szCs w:val="28"/>
        </w:rPr>
        <w:t xml:space="preserve">целью повышения педагогической компетентности педагогов </w:t>
      </w:r>
      <w:r>
        <w:rPr>
          <w:rStyle w:val="s20"/>
          <w:rFonts w:asciiTheme="majorHAnsi" w:hAnsiTheme="majorHAnsi" w:cstheme="majorHAnsi"/>
          <w:szCs w:val="28"/>
        </w:rPr>
        <w:t>старшим воспитателем</w:t>
      </w:r>
      <w:r w:rsidRPr="00181158">
        <w:rPr>
          <w:rStyle w:val="s20"/>
          <w:rFonts w:asciiTheme="majorHAnsi" w:hAnsiTheme="majorHAnsi" w:cstheme="majorHAnsi"/>
          <w:szCs w:val="28"/>
        </w:rPr>
        <w:t xml:space="preserve"> были проведены консультации для педагогов по темам: </w:t>
      </w:r>
      <w:r w:rsidR="005356A4">
        <w:rPr>
          <w:rStyle w:val="s20"/>
          <w:rFonts w:asciiTheme="majorHAnsi" w:hAnsiTheme="majorHAnsi" w:cstheme="majorHAnsi"/>
          <w:szCs w:val="28"/>
        </w:rPr>
        <w:t>«</w:t>
      </w:r>
      <w:r w:rsidR="005356A4" w:rsidRPr="005356A4">
        <w:rPr>
          <w:rStyle w:val="s20"/>
          <w:rFonts w:asciiTheme="majorHAnsi" w:hAnsiTheme="majorHAnsi" w:cstheme="majorHAnsi"/>
          <w:szCs w:val="28"/>
        </w:rPr>
        <w:t>Методические рекомендации по созданию развивающей предметно-пространственной среды в группе в соответствии с ФГОС</w:t>
      </w:r>
      <w:r w:rsidR="005356A4">
        <w:rPr>
          <w:rStyle w:val="s20"/>
          <w:rFonts w:asciiTheme="majorHAnsi" w:hAnsiTheme="majorHAnsi" w:cstheme="majorHAnsi"/>
          <w:szCs w:val="28"/>
        </w:rPr>
        <w:t xml:space="preserve">»; </w:t>
      </w:r>
      <w:r w:rsidR="005356A4" w:rsidRPr="005356A4">
        <w:rPr>
          <w:rStyle w:val="s20"/>
          <w:rFonts w:asciiTheme="majorHAnsi" w:hAnsiTheme="majorHAnsi" w:cstheme="majorHAnsi"/>
          <w:szCs w:val="28"/>
        </w:rPr>
        <w:t>«Система работы по патриотич</w:t>
      </w:r>
      <w:r w:rsidR="005356A4">
        <w:rPr>
          <w:rStyle w:val="s20"/>
          <w:rFonts w:asciiTheme="majorHAnsi" w:hAnsiTheme="majorHAnsi" w:cstheme="majorHAnsi"/>
          <w:szCs w:val="28"/>
        </w:rPr>
        <w:t>ескому воспитанию дошкольников»; «</w:t>
      </w:r>
      <w:r w:rsidR="005356A4" w:rsidRPr="005356A4">
        <w:rPr>
          <w:rStyle w:val="s20"/>
          <w:rFonts w:asciiTheme="majorHAnsi" w:hAnsiTheme="majorHAnsi" w:cstheme="majorHAnsi"/>
          <w:szCs w:val="28"/>
        </w:rPr>
        <w:t>Культура речи педагога ДОУ</w:t>
      </w:r>
      <w:r w:rsidR="005356A4">
        <w:rPr>
          <w:rStyle w:val="s20"/>
          <w:rFonts w:asciiTheme="majorHAnsi" w:hAnsiTheme="majorHAnsi" w:cstheme="majorHAnsi"/>
          <w:szCs w:val="28"/>
        </w:rPr>
        <w:t>»; «</w:t>
      </w:r>
      <w:r w:rsidR="005356A4" w:rsidRPr="005356A4">
        <w:rPr>
          <w:rStyle w:val="s20"/>
          <w:rFonts w:asciiTheme="majorHAnsi" w:hAnsiTheme="majorHAnsi" w:cstheme="majorHAnsi"/>
          <w:szCs w:val="28"/>
        </w:rPr>
        <w:t>Привитие любви к родному краю через культурно-историческое наследие</w:t>
      </w:r>
      <w:r w:rsidR="005356A4">
        <w:rPr>
          <w:rStyle w:val="s20"/>
          <w:rFonts w:asciiTheme="majorHAnsi" w:hAnsiTheme="majorHAnsi" w:cstheme="majorHAnsi"/>
          <w:szCs w:val="28"/>
        </w:rPr>
        <w:t>»; «</w:t>
      </w:r>
      <w:r w:rsidR="005356A4" w:rsidRPr="005356A4">
        <w:rPr>
          <w:rStyle w:val="s20"/>
          <w:rFonts w:asciiTheme="majorHAnsi" w:hAnsiTheme="majorHAnsi" w:cstheme="majorHAnsi"/>
          <w:szCs w:val="28"/>
        </w:rPr>
        <w:t>Развитие творческих способностей детей через нетрадиционную технику изобразительной деятельности детей в детском саду</w:t>
      </w:r>
      <w:r w:rsidR="005356A4">
        <w:rPr>
          <w:rStyle w:val="s20"/>
          <w:rFonts w:asciiTheme="majorHAnsi" w:hAnsiTheme="majorHAnsi" w:cstheme="majorHAnsi"/>
          <w:szCs w:val="28"/>
        </w:rPr>
        <w:t>»; «</w:t>
      </w:r>
      <w:r w:rsidR="005356A4" w:rsidRPr="005356A4">
        <w:rPr>
          <w:rStyle w:val="s20"/>
          <w:rFonts w:asciiTheme="majorHAnsi" w:hAnsiTheme="majorHAnsi" w:cstheme="majorHAnsi"/>
          <w:szCs w:val="28"/>
        </w:rPr>
        <w:t>Образовательная деятельность в режимных моментах</w:t>
      </w:r>
      <w:r w:rsidR="005356A4">
        <w:rPr>
          <w:rStyle w:val="s20"/>
          <w:rFonts w:asciiTheme="majorHAnsi" w:hAnsiTheme="majorHAnsi" w:cstheme="majorHAnsi"/>
          <w:szCs w:val="28"/>
        </w:rPr>
        <w:t xml:space="preserve">»; </w:t>
      </w:r>
      <w:r w:rsidR="005356A4" w:rsidRPr="005356A4">
        <w:rPr>
          <w:rStyle w:val="s20"/>
          <w:rFonts w:asciiTheme="majorHAnsi" w:hAnsiTheme="majorHAnsi" w:cstheme="majorHAnsi"/>
          <w:szCs w:val="28"/>
        </w:rPr>
        <w:t>«Организация деятельности дошкольников в летний оздоровительный период»</w:t>
      </w:r>
      <w:r w:rsidR="005356A4">
        <w:rPr>
          <w:rStyle w:val="s20"/>
          <w:rFonts w:asciiTheme="majorHAnsi" w:hAnsiTheme="majorHAnsi" w:cstheme="majorHAnsi"/>
          <w:szCs w:val="28"/>
        </w:rPr>
        <w:t xml:space="preserve">; </w:t>
      </w:r>
      <w:r w:rsidR="005356A4" w:rsidRPr="005356A4">
        <w:rPr>
          <w:rStyle w:val="s20"/>
          <w:rFonts w:asciiTheme="majorHAnsi" w:hAnsiTheme="majorHAnsi" w:cstheme="majorHAnsi"/>
          <w:szCs w:val="28"/>
        </w:rPr>
        <w:t>«Адаптационный период. Как помо</w:t>
      </w:r>
      <w:r w:rsidR="005356A4">
        <w:rPr>
          <w:rStyle w:val="s20"/>
          <w:rFonts w:asciiTheme="majorHAnsi" w:hAnsiTheme="majorHAnsi" w:cstheme="majorHAnsi"/>
          <w:szCs w:val="28"/>
        </w:rPr>
        <w:t>чь ребёнку в период адаптации»;</w:t>
      </w:r>
      <w:r w:rsidR="005356A4" w:rsidRPr="005356A4">
        <w:rPr>
          <w:rStyle w:val="s20"/>
          <w:rFonts w:asciiTheme="majorHAnsi" w:hAnsiTheme="majorHAnsi" w:cstheme="majorHAnsi"/>
          <w:szCs w:val="28"/>
        </w:rPr>
        <w:t xml:space="preserve"> «Организац</w:t>
      </w:r>
      <w:r w:rsidR="005356A4">
        <w:rPr>
          <w:rStyle w:val="s20"/>
          <w:rFonts w:asciiTheme="majorHAnsi" w:hAnsiTheme="majorHAnsi" w:cstheme="majorHAnsi"/>
          <w:szCs w:val="28"/>
        </w:rPr>
        <w:t xml:space="preserve">ия воспитательной работы в ДОУ»; </w:t>
      </w:r>
      <w:r w:rsidR="005356A4" w:rsidRPr="005356A4">
        <w:rPr>
          <w:rStyle w:val="s20"/>
          <w:rFonts w:asciiTheme="majorHAnsi" w:hAnsiTheme="majorHAnsi" w:cstheme="majorHAnsi"/>
          <w:szCs w:val="28"/>
        </w:rPr>
        <w:t>«Способы и формы формирования элементарных математических представлений у дошкольников»</w:t>
      </w:r>
      <w:r w:rsidR="005356A4">
        <w:rPr>
          <w:rStyle w:val="s20"/>
          <w:rFonts w:asciiTheme="majorHAnsi" w:hAnsiTheme="majorHAnsi" w:cstheme="majorHAnsi"/>
          <w:szCs w:val="28"/>
        </w:rPr>
        <w:t xml:space="preserve">; </w:t>
      </w:r>
      <w:r w:rsidR="005356A4" w:rsidRPr="006B49AE">
        <w:rPr>
          <w:szCs w:val="28"/>
        </w:rPr>
        <w:t>«Способы и формы формирования элементарных математических представлений у дошкольников»</w:t>
      </w:r>
      <w:r w:rsidR="005356A4">
        <w:rPr>
          <w:szCs w:val="28"/>
        </w:rPr>
        <w:t xml:space="preserve">; </w:t>
      </w:r>
      <w:r w:rsidR="005356A4" w:rsidRPr="006B49AE">
        <w:rPr>
          <w:szCs w:val="28"/>
        </w:rPr>
        <w:t>«Оздоровление детей в зимний период в условиях ДОУ»</w:t>
      </w:r>
      <w:r w:rsidR="005356A4">
        <w:rPr>
          <w:rStyle w:val="70"/>
          <w:rFonts w:cs="Calibri Light"/>
          <w:szCs w:val="28"/>
        </w:rPr>
        <w:t xml:space="preserve">; </w:t>
      </w:r>
      <w:r w:rsidR="005356A4" w:rsidRPr="005356A4">
        <w:rPr>
          <w:rStyle w:val="s20"/>
          <w:rFonts w:asciiTheme="majorHAnsi" w:hAnsiTheme="majorHAnsi" w:cstheme="majorHAnsi"/>
          <w:szCs w:val="28"/>
        </w:rPr>
        <w:t>«Использование дидактических игр на для развития мышления»</w:t>
      </w:r>
      <w:r w:rsidR="005356A4">
        <w:rPr>
          <w:rStyle w:val="s20"/>
          <w:rFonts w:asciiTheme="majorHAnsi" w:hAnsiTheme="majorHAnsi" w:cstheme="majorHAnsi"/>
          <w:szCs w:val="28"/>
        </w:rPr>
        <w:t xml:space="preserve">. </w:t>
      </w:r>
    </w:p>
    <w:p w:rsidR="00BC51B6" w:rsidRPr="005356A4" w:rsidRDefault="005356A4" w:rsidP="005356A4">
      <w:pPr>
        <w:pStyle w:val="c14c6c2"/>
        <w:ind w:firstLine="709"/>
        <w:rPr>
          <w:rFonts w:asciiTheme="majorHAnsi" w:eastAsiaTheme="majorEastAsia" w:hAnsiTheme="majorHAnsi" w:cs="Calibri Light"/>
          <w:i/>
          <w:iCs/>
          <w:color w:val="1F4D78" w:themeColor="accent1" w:themeShade="7F"/>
          <w:sz w:val="28"/>
          <w:szCs w:val="28"/>
        </w:rPr>
      </w:pPr>
      <w:r w:rsidRPr="005356A4">
        <w:rPr>
          <w:rStyle w:val="s20"/>
          <w:rFonts w:asciiTheme="majorHAnsi" w:hAnsiTheme="majorHAnsi" w:cstheme="majorHAnsi"/>
          <w:sz w:val="28"/>
          <w:szCs w:val="28"/>
        </w:rPr>
        <w:t xml:space="preserve"> </w:t>
      </w:r>
      <w:r w:rsidR="00BC51B6" w:rsidRPr="005356A4">
        <w:rPr>
          <w:sz w:val="28"/>
          <w:szCs w:val="28"/>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BC51B6" w:rsidRPr="00BC51B6" w:rsidRDefault="00BC51B6" w:rsidP="000C785D">
      <w:pPr>
        <w:tabs>
          <w:tab w:val="left" w:pos="709"/>
        </w:tabs>
        <w:spacing w:after="0" w:line="240" w:lineRule="auto"/>
        <w:ind w:left="0" w:firstLine="709"/>
        <w:rPr>
          <w:color w:val="auto"/>
          <w:szCs w:val="28"/>
        </w:rPr>
      </w:pPr>
      <w:r w:rsidRPr="00BC51B6">
        <w:rPr>
          <w:color w:val="auto"/>
          <w:szCs w:val="28"/>
        </w:rPr>
        <w:t>Документация по аттестации педагогических работников состоит из нормативных документов, копий документов о присвоении категории, своевременно делаются записи в трудовых книжках о присвоении квалификационной категории.</w:t>
      </w:r>
    </w:p>
    <w:p w:rsidR="002B5E73" w:rsidRPr="00553B2B" w:rsidRDefault="00BC51B6" w:rsidP="00553B2B">
      <w:pPr>
        <w:tabs>
          <w:tab w:val="left" w:pos="709"/>
        </w:tabs>
        <w:spacing w:after="0" w:line="240" w:lineRule="auto"/>
        <w:ind w:left="0" w:firstLine="709"/>
        <w:rPr>
          <w:color w:val="auto"/>
          <w:szCs w:val="28"/>
        </w:rPr>
      </w:pPr>
      <w:r w:rsidRPr="00BC51B6">
        <w:rPr>
          <w:color w:val="auto"/>
          <w:szCs w:val="28"/>
        </w:rPr>
        <w:t>В целом можно сделать вывод, что ДОУ полностью укомплектован кадрами. Уровень профессионального мастерства педагогов растет, педагоги</w:t>
      </w:r>
      <w:r w:rsidRPr="00BC51B6">
        <w:rPr>
          <w:color w:val="auto"/>
          <w:szCs w:val="24"/>
        </w:rPr>
        <w:t xml:space="preserve"> постоянно повышают свой профессиональный уровень, </w:t>
      </w:r>
      <w:r w:rsidRPr="00BC51B6">
        <w:rPr>
          <w:color w:val="auto"/>
          <w:szCs w:val="28"/>
        </w:rPr>
        <w:t>педагогический коллектив функционирует в режиме активного развития.</w:t>
      </w:r>
      <w:r w:rsidR="00F811A1">
        <w:rPr>
          <w:color w:val="auto"/>
          <w:szCs w:val="28"/>
        </w:rPr>
        <w:t xml:space="preserve"> </w:t>
      </w:r>
    </w:p>
    <w:p w:rsidR="00E17A30" w:rsidRDefault="00E17A30" w:rsidP="002B5E73">
      <w:pPr>
        <w:spacing w:after="0" w:line="276" w:lineRule="auto"/>
        <w:ind w:left="0" w:firstLine="0"/>
        <w:jc w:val="center"/>
        <w:rPr>
          <w:rFonts w:eastAsia="Calibri"/>
          <w:b/>
          <w:color w:val="auto"/>
          <w:szCs w:val="28"/>
          <w:lang w:eastAsia="en-US"/>
        </w:rPr>
      </w:pPr>
    </w:p>
    <w:p w:rsidR="002B5E73" w:rsidRDefault="002B5E73" w:rsidP="002B5E73">
      <w:pPr>
        <w:spacing w:after="0" w:line="276" w:lineRule="auto"/>
        <w:ind w:left="0" w:firstLine="0"/>
        <w:jc w:val="center"/>
        <w:rPr>
          <w:rFonts w:eastAsia="Calibri"/>
          <w:b/>
          <w:color w:val="auto"/>
          <w:szCs w:val="28"/>
          <w:lang w:eastAsia="en-US"/>
        </w:rPr>
      </w:pPr>
      <w:r w:rsidRPr="002B5E73">
        <w:rPr>
          <w:rFonts w:eastAsia="Calibri"/>
          <w:b/>
          <w:color w:val="auto"/>
          <w:szCs w:val="28"/>
          <w:lang w:eastAsia="en-US"/>
        </w:rPr>
        <w:t>1.6. Качество учебно-методического, библиотечно-информационного обеспечения, материально-технической базы, медицинского обеспечения</w:t>
      </w:r>
    </w:p>
    <w:p w:rsidR="002B5E73" w:rsidRPr="002B5E73" w:rsidRDefault="002B5E73" w:rsidP="002B5E73">
      <w:pPr>
        <w:spacing w:after="0" w:line="276" w:lineRule="auto"/>
        <w:ind w:left="0" w:firstLine="0"/>
        <w:jc w:val="center"/>
        <w:rPr>
          <w:rFonts w:eastAsia="Calibri"/>
          <w:b/>
          <w:color w:val="auto"/>
          <w:szCs w:val="28"/>
          <w:lang w:eastAsia="en-US"/>
        </w:rPr>
      </w:pP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В ДОУ созданы условия для разностороннего развития детей с 2 до 7 лет. В соответствии с программно-методическим обеспечением к образовательной программе дошкольного образования учреждение на 70% укомплектовано учебно-методической и художественной литературой; в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lastRenderedPageBreak/>
        <w:t>В группах имеется игровой материал для познавательного развития детей дошкольного возраста:</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 музыкального развития;</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 для продуктивной и творческой деятельности;</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 для сюжетно-ролевых игр;</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 игрушки и оборудование для игр во время прогулок;</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 оборудование для физического, речевого развития;</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 игры, способствующие развитию у детей психических процессов.</w:t>
      </w:r>
    </w:p>
    <w:p w:rsidR="002B5E73" w:rsidRPr="002B5E73" w:rsidRDefault="002B5E73" w:rsidP="00810221">
      <w:pPr>
        <w:spacing w:after="0" w:line="276" w:lineRule="auto"/>
        <w:ind w:left="0" w:firstLine="709"/>
        <w:rPr>
          <w:rFonts w:eastAsia="Calibri"/>
          <w:color w:val="auto"/>
          <w:szCs w:val="28"/>
          <w:shd w:val="clear" w:color="auto" w:fill="F3E4DE"/>
          <w:lang w:eastAsia="en-US"/>
        </w:rPr>
      </w:pPr>
      <w:r w:rsidRPr="002B5E73">
        <w:rPr>
          <w:rFonts w:eastAsia="Calibri"/>
          <w:color w:val="auto"/>
          <w:szCs w:val="28"/>
          <w:lang w:eastAsia="en-US"/>
        </w:rPr>
        <w:t xml:space="preserve">Созданы условия для совместной и индивидуальной активности детей. В </w:t>
      </w:r>
      <w:proofErr w:type="spellStart"/>
      <w:r w:rsidRPr="002B5E73">
        <w:rPr>
          <w:rFonts w:eastAsia="Calibri"/>
          <w:color w:val="auto"/>
          <w:szCs w:val="28"/>
          <w:lang w:eastAsia="en-US"/>
        </w:rPr>
        <w:t>воспитательно</w:t>
      </w:r>
      <w:proofErr w:type="spellEnd"/>
      <w:r w:rsidRPr="002B5E73">
        <w:rPr>
          <w:rFonts w:eastAsia="Calibri"/>
          <w:color w:val="auto"/>
          <w:szCs w:val="28"/>
          <w:lang w:eastAsia="en-US"/>
        </w:rPr>
        <w:t>-образовательном процессе активно используются информационно-коммуникационные технологии:</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 при проведении семинара для педагогов ДОУ;</w:t>
      </w:r>
    </w:p>
    <w:p w:rsidR="002B5E73" w:rsidRPr="002B5E73" w:rsidRDefault="002B5E73" w:rsidP="00810221">
      <w:pPr>
        <w:spacing w:after="0" w:line="276" w:lineRule="auto"/>
        <w:ind w:left="0" w:firstLine="709"/>
        <w:rPr>
          <w:rFonts w:eastAsia="Calibri"/>
          <w:color w:val="auto"/>
          <w:szCs w:val="28"/>
          <w:lang w:eastAsia="en-US"/>
        </w:rPr>
      </w:pPr>
      <w:r w:rsidRPr="002B5E73">
        <w:rPr>
          <w:rFonts w:eastAsia="Calibri"/>
          <w:color w:val="auto"/>
          <w:szCs w:val="28"/>
          <w:lang w:eastAsia="en-US"/>
        </w:rPr>
        <w:t>- при проведении мастер-классов для педагогов ДОУ;</w:t>
      </w:r>
    </w:p>
    <w:p w:rsidR="002B5E73" w:rsidRPr="002B5E73" w:rsidRDefault="002B5E73" w:rsidP="00810221">
      <w:pPr>
        <w:spacing w:after="0" w:line="276" w:lineRule="auto"/>
        <w:ind w:left="0" w:firstLine="708"/>
        <w:rPr>
          <w:rFonts w:eastAsia="Calibri"/>
          <w:color w:val="auto"/>
          <w:szCs w:val="28"/>
          <w:lang w:eastAsia="en-US"/>
        </w:rPr>
      </w:pPr>
      <w:r w:rsidRPr="002B5E73">
        <w:rPr>
          <w:rFonts w:eastAsia="Calibri"/>
          <w:color w:val="auto"/>
          <w:szCs w:val="28"/>
          <w:lang w:eastAsia="en-US"/>
        </w:rPr>
        <w:t>- в процессе и организации методической работы с педагогическими кадрами;</w:t>
      </w:r>
    </w:p>
    <w:p w:rsidR="002B5E73" w:rsidRPr="002B5E73" w:rsidRDefault="002B5E73" w:rsidP="00810221">
      <w:pPr>
        <w:spacing w:after="0" w:line="276" w:lineRule="auto"/>
        <w:ind w:left="0" w:firstLine="708"/>
        <w:rPr>
          <w:rFonts w:eastAsia="Calibri"/>
          <w:color w:val="auto"/>
          <w:szCs w:val="28"/>
          <w:lang w:eastAsia="en-US"/>
        </w:rPr>
      </w:pPr>
      <w:r w:rsidRPr="002B5E73">
        <w:rPr>
          <w:rFonts w:eastAsia="Calibri"/>
          <w:color w:val="auto"/>
          <w:szCs w:val="28"/>
          <w:lang w:eastAsia="en-US"/>
        </w:rPr>
        <w:t>- в работе детьми дошкольного возраста в процессе организации организационно-образовательной деятельности.</w:t>
      </w:r>
    </w:p>
    <w:p w:rsidR="002B5E73" w:rsidRPr="002B5E73" w:rsidRDefault="002B5E73" w:rsidP="00810221">
      <w:pPr>
        <w:spacing w:after="0" w:line="276" w:lineRule="auto"/>
        <w:ind w:left="0" w:firstLine="708"/>
        <w:rPr>
          <w:rFonts w:eastAsia="Calibri"/>
          <w:i/>
          <w:color w:val="auto"/>
          <w:szCs w:val="28"/>
          <w:lang w:eastAsia="en-US"/>
        </w:rPr>
      </w:pPr>
      <w:r w:rsidRPr="002B5E73">
        <w:rPr>
          <w:rFonts w:eastAsia="Calibri"/>
          <w:color w:val="auto"/>
          <w:szCs w:val="28"/>
          <w:lang w:eastAsia="en-US"/>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rsidR="002B5E73" w:rsidRPr="002B5E73" w:rsidRDefault="002B5E73" w:rsidP="00810221">
      <w:pPr>
        <w:spacing w:after="0" w:line="276" w:lineRule="auto"/>
        <w:ind w:left="0" w:firstLine="709"/>
        <w:rPr>
          <w:color w:val="auto"/>
          <w:szCs w:val="28"/>
        </w:rPr>
      </w:pPr>
      <w:r w:rsidRPr="002B5E73">
        <w:rPr>
          <w:color w:val="auto"/>
          <w:szCs w:val="28"/>
        </w:rPr>
        <w:t>При построении развивающей среды в группе учитывались принципы построения развивающей среды:</w:t>
      </w:r>
    </w:p>
    <w:p w:rsidR="002B5E73" w:rsidRPr="002B5E73" w:rsidRDefault="002B5E73" w:rsidP="00810221">
      <w:pPr>
        <w:spacing w:after="0" w:line="276" w:lineRule="auto"/>
        <w:ind w:left="0" w:firstLine="709"/>
        <w:rPr>
          <w:color w:val="auto"/>
          <w:szCs w:val="28"/>
        </w:rPr>
      </w:pPr>
      <w:r w:rsidRPr="002B5E73">
        <w:rPr>
          <w:color w:val="auto"/>
          <w:szCs w:val="28"/>
        </w:rPr>
        <w:t>- принцип открытости и доступности;</w:t>
      </w:r>
    </w:p>
    <w:p w:rsidR="002B5E73" w:rsidRPr="002B5E73" w:rsidRDefault="002B5E73" w:rsidP="00810221">
      <w:pPr>
        <w:spacing w:after="0" w:line="276" w:lineRule="auto"/>
        <w:ind w:left="0" w:firstLine="709"/>
        <w:rPr>
          <w:color w:val="auto"/>
          <w:szCs w:val="28"/>
        </w:rPr>
      </w:pPr>
      <w:r w:rsidRPr="002B5E73">
        <w:rPr>
          <w:color w:val="auto"/>
          <w:szCs w:val="28"/>
        </w:rPr>
        <w:t>- гибкого зонирования;</w:t>
      </w:r>
    </w:p>
    <w:p w:rsidR="002B5E73" w:rsidRPr="002B5E73" w:rsidRDefault="002B5E73" w:rsidP="00810221">
      <w:pPr>
        <w:spacing w:after="0" w:line="276" w:lineRule="auto"/>
        <w:ind w:left="0" w:firstLine="709"/>
        <w:rPr>
          <w:color w:val="auto"/>
          <w:szCs w:val="28"/>
        </w:rPr>
      </w:pPr>
      <w:r w:rsidRPr="002B5E73">
        <w:rPr>
          <w:color w:val="auto"/>
          <w:szCs w:val="28"/>
        </w:rPr>
        <w:t>- стабильности–динамичности развивающей среды;</w:t>
      </w:r>
    </w:p>
    <w:p w:rsidR="002B5E73" w:rsidRPr="002B5E73" w:rsidRDefault="002B5E73" w:rsidP="00810221">
      <w:pPr>
        <w:spacing w:after="0" w:line="276" w:lineRule="auto"/>
        <w:ind w:left="0" w:firstLine="709"/>
        <w:rPr>
          <w:color w:val="auto"/>
          <w:szCs w:val="28"/>
        </w:rPr>
      </w:pPr>
      <w:r w:rsidRPr="002B5E73">
        <w:rPr>
          <w:color w:val="auto"/>
          <w:szCs w:val="28"/>
        </w:rPr>
        <w:t xml:space="preserve">- </w:t>
      </w:r>
      <w:proofErr w:type="spellStart"/>
      <w:r w:rsidRPr="002B5E73">
        <w:rPr>
          <w:color w:val="auto"/>
          <w:szCs w:val="28"/>
        </w:rPr>
        <w:t>полифункциональности</w:t>
      </w:r>
      <w:proofErr w:type="spellEnd"/>
    </w:p>
    <w:p w:rsidR="002B5E73" w:rsidRPr="002B5E73" w:rsidRDefault="002B5E73" w:rsidP="00810221">
      <w:pPr>
        <w:spacing w:after="0" w:line="276" w:lineRule="auto"/>
        <w:ind w:left="0" w:firstLine="709"/>
        <w:rPr>
          <w:color w:val="auto"/>
          <w:szCs w:val="28"/>
        </w:rPr>
      </w:pPr>
      <w:r w:rsidRPr="002B5E73">
        <w:rPr>
          <w:color w:val="auto"/>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2B5E73" w:rsidRPr="002B5E73" w:rsidRDefault="002B5E73" w:rsidP="00810221">
      <w:pPr>
        <w:spacing w:after="0" w:line="276" w:lineRule="auto"/>
        <w:ind w:left="0" w:firstLine="709"/>
        <w:rPr>
          <w:color w:val="auto"/>
          <w:szCs w:val="28"/>
        </w:rPr>
      </w:pPr>
      <w:r w:rsidRPr="002B5E73">
        <w:rPr>
          <w:color w:val="auto"/>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w:t>
      </w:r>
      <w:r w:rsidRPr="002B5E73">
        <w:rPr>
          <w:color w:val="auto"/>
          <w:szCs w:val="28"/>
        </w:rPr>
        <w:lastRenderedPageBreak/>
        <w:t>взрослых или, наоборот, позволяющее ощущать тесный контакт с ними, или же предусматривающее в равной мере контакт и свободу.</w:t>
      </w:r>
    </w:p>
    <w:p w:rsidR="002B5E73" w:rsidRPr="002B5E73" w:rsidRDefault="002B5E73" w:rsidP="00810221">
      <w:pPr>
        <w:spacing w:after="0" w:line="276" w:lineRule="auto"/>
        <w:ind w:left="0" w:firstLine="709"/>
        <w:rPr>
          <w:rFonts w:eastAsia="Calibri"/>
          <w:b/>
          <w:color w:val="auto"/>
          <w:szCs w:val="28"/>
          <w:lang w:eastAsia="en-US"/>
        </w:rPr>
      </w:pPr>
      <w:r w:rsidRPr="002B5E73">
        <w:rPr>
          <w:rFonts w:eastAsia="Calibri"/>
          <w:color w:val="auto"/>
          <w:szCs w:val="28"/>
          <w:lang w:eastAsia="en-US"/>
        </w:rPr>
        <w:t>Общая площадь здания и помещений ДОУ составляет 261 кв. м.</w:t>
      </w:r>
    </w:p>
    <w:p w:rsidR="002B5E73" w:rsidRPr="002B5E73" w:rsidRDefault="002B5E73" w:rsidP="00810221">
      <w:pPr>
        <w:spacing w:after="0" w:line="276" w:lineRule="auto"/>
        <w:ind w:left="0" w:firstLine="708"/>
        <w:rPr>
          <w:rFonts w:eastAsia="Calibri"/>
          <w:color w:val="auto"/>
          <w:szCs w:val="28"/>
          <w:lang w:eastAsia="en-US"/>
        </w:rPr>
      </w:pPr>
      <w:r w:rsidRPr="002B5E73">
        <w:rPr>
          <w:rFonts w:eastAsia="Calibri"/>
          <w:color w:val="auto"/>
          <w:szCs w:val="28"/>
          <w:lang w:eastAsia="en-US"/>
        </w:rPr>
        <w:t>Материальная база ДОУ представлена следующими функциональными кабинетами и информационно – коммуникационным оборудованием:</w:t>
      </w:r>
    </w:p>
    <w:p w:rsidR="002B5E73" w:rsidRPr="002B5E73" w:rsidRDefault="002B5E73" w:rsidP="002B5E73">
      <w:pPr>
        <w:spacing w:after="0" w:line="276" w:lineRule="auto"/>
        <w:ind w:left="0" w:firstLine="708"/>
        <w:rPr>
          <w:rFonts w:eastAsia="Calibri"/>
          <w:color w:val="auto"/>
          <w:szCs w:val="28"/>
          <w:lang w:eastAsia="en-US"/>
        </w:rPr>
      </w:pPr>
    </w:p>
    <w:tbl>
      <w:tblPr>
        <w:tblpPr w:leftFromText="180" w:rightFromText="180" w:vertAnchor="text" w:horzAnchor="margin" w:tblpX="108" w:tblpY="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4801"/>
        <w:gridCol w:w="2976"/>
      </w:tblGrid>
      <w:tr w:rsidR="002B5E73" w:rsidRPr="002B5E73" w:rsidTr="00101273">
        <w:tc>
          <w:tcPr>
            <w:tcW w:w="1970" w:type="dxa"/>
            <w:tcBorders>
              <w:top w:val="single" w:sz="4" w:space="0" w:color="auto"/>
              <w:left w:val="single" w:sz="4" w:space="0" w:color="auto"/>
              <w:bottom w:val="single" w:sz="4" w:space="0" w:color="auto"/>
              <w:right w:val="single" w:sz="4" w:space="0" w:color="auto"/>
            </w:tcBorders>
            <w:vAlign w:val="center"/>
          </w:tcPr>
          <w:p w:rsidR="002B5E73" w:rsidRPr="002B5E73" w:rsidRDefault="002B5E73" w:rsidP="002B5E73">
            <w:pPr>
              <w:spacing w:after="0" w:line="276" w:lineRule="auto"/>
              <w:ind w:left="0" w:firstLine="0"/>
              <w:jc w:val="center"/>
              <w:rPr>
                <w:b/>
                <w:bCs/>
                <w:color w:val="auto"/>
                <w:szCs w:val="28"/>
              </w:rPr>
            </w:pPr>
            <w:r w:rsidRPr="002B5E73">
              <w:rPr>
                <w:b/>
                <w:bCs/>
                <w:color w:val="auto"/>
                <w:szCs w:val="28"/>
              </w:rPr>
              <w:t>Вид помещений</w:t>
            </w:r>
          </w:p>
        </w:tc>
        <w:tc>
          <w:tcPr>
            <w:tcW w:w="4801" w:type="dxa"/>
            <w:tcBorders>
              <w:top w:val="single" w:sz="4" w:space="0" w:color="auto"/>
              <w:left w:val="single" w:sz="4" w:space="0" w:color="auto"/>
              <w:bottom w:val="single" w:sz="4" w:space="0" w:color="auto"/>
              <w:right w:val="single" w:sz="4" w:space="0" w:color="auto"/>
            </w:tcBorders>
            <w:vAlign w:val="center"/>
          </w:tcPr>
          <w:p w:rsidR="002B5E73" w:rsidRPr="002B5E73" w:rsidRDefault="002B5E73" w:rsidP="002B5E73">
            <w:pPr>
              <w:spacing w:after="0" w:line="276" w:lineRule="auto"/>
              <w:ind w:left="0" w:firstLine="0"/>
              <w:jc w:val="center"/>
              <w:rPr>
                <w:b/>
                <w:bCs/>
                <w:color w:val="auto"/>
                <w:szCs w:val="28"/>
              </w:rPr>
            </w:pPr>
            <w:r w:rsidRPr="002B5E73">
              <w:rPr>
                <w:b/>
                <w:bCs/>
                <w:color w:val="auto"/>
                <w:szCs w:val="28"/>
              </w:rPr>
              <w:t>Оснащение</w:t>
            </w:r>
          </w:p>
        </w:tc>
        <w:tc>
          <w:tcPr>
            <w:tcW w:w="2976" w:type="dxa"/>
            <w:tcBorders>
              <w:top w:val="single" w:sz="4" w:space="0" w:color="auto"/>
              <w:left w:val="single" w:sz="4" w:space="0" w:color="auto"/>
              <w:bottom w:val="single" w:sz="4" w:space="0" w:color="auto"/>
              <w:right w:val="single" w:sz="4" w:space="0" w:color="auto"/>
            </w:tcBorders>
            <w:vAlign w:val="center"/>
          </w:tcPr>
          <w:p w:rsidR="002B5E73" w:rsidRPr="002B5E73" w:rsidRDefault="002B5E73" w:rsidP="002B5E73">
            <w:pPr>
              <w:spacing w:after="0" w:line="276" w:lineRule="auto"/>
              <w:ind w:left="0" w:firstLine="0"/>
              <w:jc w:val="center"/>
              <w:rPr>
                <w:b/>
                <w:bCs/>
                <w:color w:val="auto"/>
                <w:szCs w:val="28"/>
              </w:rPr>
            </w:pPr>
            <w:r w:rsidRPr="002B5E73">
              <w:rPr>
                <w:b/>
                <w:bCs/>
                <w:color w:val="auto"/>
                <w:szCs w:val="28"/>
              </w:rPr>
              <w:t>Функциональное назначение</w:t>
            </w:r>
          </w:p>
        </w:tc>
      </w:tr>
      <w:tr w:rsidR="002B5E73" w:rsidRPr="002B5E73" w:rsidTr="00101273">
        <w:tc>
          <w:tcPr>
            <w:tcW w:w="1970" w:type="dxa"/>
            <w:tcBorders>
              <w:top w:val="single" w:sz="4" w:space="0" w:color="auto"/>
              <w:left w:val="single" w:sz="4" w:space="0" w:color="auto"/>
              <w:bottom w:val="single" w:sz="4" w:space="0" w:color="auto"/>
              <w:right w:val="single" w:sz="4" w:space="0" w:color="auto"/>
            </w:tcBorders>
            <w:vAlign w:val="center"/>
          </w:tcPr>
          <w:p w:rsidR="002B5E73" w:rsidRPr="002B5E73" w:rsidRDefault="002B5E73" w:rsidP="002B5E73">
            <w:pPr>
              <w:spacing w:after="0" w:line="276" w:lineRule="auto"/>
              <w:ind w:left="0" w:firstLine="0"/>
              <w:jc w:val="center"/>
              <w:rPr>
                <w:color w:val="auto"/>
                <w:szCs w:val="28"/>
              </w:rPr>
            </w:pPr>
            <w:r w:rsidRPr="002B5E73">
              <w:rPr>
                <w:color w:val="auto"/>
                <w:szCs w:val="28"/>
              </w:rPr>
              <w:t>Методический кабинет</w:t>
            </w:r>
          </w:p>
        </w:tc>
        <w:tc>
          <w:tcPr>
            <w:tcW w:w="4801" w:type="dxa"/>
            <w:tcBorders>
              <w:top w:val="single" w:sz="4" w:space="0" w:color="auto"/>
              <w:left w:val="single" w:sz="4" w:space="0" w:color="auto"/>
              <w:bottom w:val="single" w:sz="4" w:space="0" w:color="auto"/>
              <w:right w:val="single" w:sz="4" w:space="0" w:color="auto"/>
            </w:tcBorders>
          </w:tcPr>
          <w:p w:rsidR="002B5E73" w:rsidRPr="002B5E73" w:rsidRDefault="002B5E73" w:rsidP="002B5E73">
            <w:pPr>
              <w:spacing w:after="0" w:line="276" w:lineRule="auto"/>
              <w:ind w:left="65" w:firstLine="0"/>
              <w:jc w:val="left"/>
              <w:rPr>
                <w:color w:val="auto"/>
                <w:szCs w:val="28"/>
              </w:rPr>
            </w:pPr>
            <w:r w:rsidRPr="002B5E73">
              <w:rPr>
                <w:color w:val="auto"/>
                <w:szCs w:val="28"/>
              </w:rPr>
              <w:t>- Библиотека педагогической и методической литературы;</w:t>
            </w:r>
          </w:p>
          <w:p w:rsidR="002B5E73" w:rsidRPr="002B5E73" w:rsidRDefault="002B5E73" w:rsidP="002B5E73">
            <w:pPr>
              <w:spacing w:after="0" w:line="276" w:lineRule="auto"/>
              <w:ind w:left="65" w:firstLine="0"/>
              <w:jc w:val="left"/>
              <w:rPr>
                <w:color w:val="auto"/>
                <w:szCs w:val="28"/>
              </w:rPr>
            </w:pPr>
            <w:r w:rsidRPr="002B5E73">
              <w:rPr>
                <w:color w:val="auto"/>
                <w:szCs w:val="28"/>
              </w:rPr>
              <w:t>- библиотека периодических изданий;</w:t>
            </w:r>
          </w:p>
          <w:p w:rsidR="002B5E73" w:rsidRPr="002B5E73" w:rsidRDefault="002B5E73" w:rsidP="002B5E73">
            <w:pPr>
              <w:spacing w:after="0" w:line="276" w:lineRule="auto"/>
              <w:ind w:left="65" w:firstLine="0"/>
              <w:jc w:val="left"/>
              <w:rPr>
                <w:color w:val="auto"/>
                <w:szCs w:val="28"/>
              </w:rPr>
            </w:pPr>
            <w:r w:rsidRPr="002B5E73">
              <w:rPr>
                <w:color w:val="auto"/>
                <w:szCs w:val="28"/>
              </w:rPr>
              <w:t>- пособия для занятий;</w:t>
            </w:r>
          </w:p>
          <w:p w:rsidR="002B5E73" w:rsidRPr="002B5E73" w:rsidRDefault="002B5E73" w:rsidP="002B5E73">
            <w:pPr>
              <w:spacing w:after="0" w:line="276" w:lineRule="auto"/>
              <w:ind w:left="65" w:firstLine="0"/>
              <w:jc w:val="left"/>
              <w:rPr>
                <w:color w:val="auto"/>
                <w:szCs w:val="28"/>
              </w:rPr>
            </w:pPr>
            <w:r w:rsidRPr="002B5E73">
              <w:rPr>
                <w:color w:val="auto"/>
                <w:szCs w:val="28"/>
              </w:rPr>
              <w:t>- опыт работы педагогов;</w:t>
            </w:r>
          </w:p>
          <w:p w:rsidR="002B5E73" w:rsidRPr="002B5E73" w:rsidRDefault="002B5E73" w:rsidP="002B5E73">
            <w:pPr>
              <w:spacing w:after="0" w:line="276" w:lineRule="auto"/>
              <w:ind w:left="65" w:firstLine="0"/>
              <w:jc w:val="left"/>
              <w:rPr>
                <w:color w:val="auto"/>
                <w:szCs w:val="28"/>
              </w:rPr>
            </w:pPr>
            <w:r w:rsidRPr="002B5E73">
              <w:rPr>
                <w:color w:val="auto"/>
                <w:szCs w:val="28"/>
              </w:rPr>
              <w:t>- материалы консультаций, семинаров, семинаров – практикумов, мастер-класса, презентации;</w:t>
            </w:r>
          </w:p>
          <w:p w:rsidR="002B5E73" w:rsidRPr="002B5E73" w:rsidRDefault="002B5E73" w:rsidP="002B5E73">
            <w:pPr>
              <w:spacing w:after="0" w:line="276" w:lineRule="auto"/>
              <w:ind w:left="65" w:firstLine="0"/>
              <w:jc w:val="left"/>
              <w:rPr>
                <w:color w:val="auto"/>
                <w:szCs w:val="28"/>
              </w:rPr>
            </w:pPr>
            <w:r w:rsidRPr="002B5E73">
              <w:rPr>
                <w:color w:val="auto"/>
                <w:szCs w:val="28"/>
              </w:rPr>
              <w:t>- иллюстративный материал;</w:t>
            </w:r>
          </w:p>
          <w:p w:rsidR="002B5E73" w:rsidRPr="002B5E73" w:rsidRDefault="002B5E73" w:rsidP="002B5E73">
            <w:pPr>
              <w:spacing w:after="0" w:line="276" w:lineRule="auto"/>
              <w:ind w:left="65" w:firstLine="0"/>
              <w:jc w:val="left"/>
              <w:rPr>
                <w:color w:val="auto"/>
                <w:szCs w:val="28"/>
              </w:rPr>
            </w:pPr>
            <w:r w:rsidRPr="002B5E73">
              <w:rPr>
                <w:color w:val="auto"/>
                <w:szCs w:val="28"/>
              </w:rPr>
              <w:t>- компьютер – 1;</w:t>
            </w:r>
          </w:p>
          <w:p w:rsidR="002B5E73" w:rsidRPr="002B5E73" w:rsidRDefault="002B5E73" w:rsidP="002B5E73">
            <w:pPr>
              <w:spacing w:after="0" w:line="276" w:lineRule="auto"/>
              <w:ind w:left="65" w:firstLine="0"/>
              <w:jc w:val="left"/>
              <w:rPr>
                <w:color w:val="auto"/>
                <w:szCs w:val="28"/>
              </w:rPr>
            </w:pPr>
            <w:r w:rsidRPr="002B5E73">
              <w:rPr>
                <w:color w:val="auto"/>
                <w:szCs w:val="28"/>
              </w:rPr>
              <w:t>- принтер</w:t>
            </w:r>
          </w:p>
          <w:p w:rsidR="002B5E73" w:rsidRPr="002B5E73" w:rsidRDefault="002B5E73" w:rsidP="002B5E73">
            <w:pPr>
              <w:spacing w:after="0" w:line="276" w:lineRule="auto"/>
              <w:ind w:left="65" w:firstLine="0"/>
              <w:jc w:val="left"/>
              <w:rPr>
                <w:color w:val="auto"/>
                <w:szCs w:val="28"/>
              </w:rPr>
            </w:pPr>
          </w:p>
        </w:tc>
        <w:tc>
          <w:tcPr>
            <w:tcW w:w="2976" w:type="dxa"/>
            <w:tcBorders>
              <w:top w:val="single" w:sz="4" w:space="0" w:color="auto"/>
              <w:left w:val="single" w:sz="4" w:space="0" w:color="auto"/>
              <w:bottom w:val="single" w:sz="4" w:space="0" w:color="auto"/>
              <w:right w:val="single" w:sz="4" w:space="0" w:color="auto"/>
            </w:tcBorders>
          </w:tcPr>
          <w:p w:rsidR="002B5E73" w:rsidRPr="002B5E73" w:rsidRDefault="002B5E73" w:rsidP="002B5E73">
            <w:pPr>
              <w:spacing w:after="0" w:line="276" w:lineRule="auto"/>
              <w:ind w:left="0" w:firstLine="0"/>
              <w:jc w:val="left"/>
              <w:rPr>
                <w:color w:val="auto"/>
                <w:szCs w:val="28"/>
              </w:rPr>
            </w:pPr>
            <w:r w:rsidRPr="002B5E73">
              <w:rPr>
                <w:color w:val="auto"/>
                <w:szCs w:val="28"/>
              </w:rPr>
              <w:t>- осуществление методической помощи</w:t>
            </w:r>
          </w:p>
          <w:p w:rsidR="002B5E73" w:rsidRPr="002B5E73" w:rsidRDefault="002B5E73" w:rsidP="002B5E73">
            <w:pPr>
              <w:spacing w:after="0" w:line="276" w:lineRule="auto"/>
              <w:ind w:left="0" w:firstLine="0"/>
              <w:jc w:val="left"/>
              <w:rPr>
                <w:color w:val="auto"/>
                <w:szCs w:val="28"/>
              </w:rPr>
            </w:pPr>
            <w:r w:rsidRPr="002B5E73">
              <w:rPr>
                <w:color w:val="auto"/>
                <w:szCs w:val="28"/>
              </w:rPr>
              <w:t>- организация методической работы</w:t>
            </w:r>
          </w:p>
          <w:p w:rsidR="002B5E73" w:rsidRPr="002B5E73" w:rsidRDefault="002B5E73" w:rsidP="002B5E73">
            <w:pPr>
              <w:spacing w:after="0" w:line="276" w:lineRule="auto"/>
              <w:ind w:left="0" w:firstLine="0"/>
              <w:jc w:val="left"/>
              <w:rPr>
                <w:color w:val="auto"/>
                <w:szCs w:val="28"/>
              </w:rPr>
            </w:pPr>
            <w:r w:rsidRPr="002B5E73">
              <w:rPr>
                <w:color w:val="auto"/>
                <w:szCs w:val="28"/>
              </w:rPr>
              <w:t>- выставки методических материалов, пособий</w:t>
            </w:r>
          </w:p>
          <w:p w:rsidR="002B5E73" w:rsidRPr="002B5E73" w:rsidRDefault="002B5E73" w:rsidP="002B5E73">
            <w:pPr>
              <w:spacing w:after="0" w:line="276" w:lineRule="auto"/>
              <w:ind w:left="0" w:firstLine="0"/>
              <w:jc w:val="left"/>
              <w:rPr>
                <w:color w:val="auto"/>
                <w:szCs w:val="28"/>
              </w:rPr>
            </w:pPr>
          </w:p>
        </w:tc>
      </w:tr>
      <w:tr w:rsidR="002B5E73" w:rsidRPr="002B5E73" w:rsidTr="00101273">
        <w:tc>
          <w:tcPr>
            <w:tcW w:w="1970" w:type="dxa"/>
            <w:tcBorders>
              <w:top w:val="single" w:sz="4" w:space="0" w:color="auto"/>
              <w:left w:val="single" w:sz="4" w:space="0" w:color="auto"/>
              <w:bottom w:val="single" w:sz="4" w:space="0" w:color="auto"/>
              <w:right w:val="single" w:sz="4" w:space="0" w:color="auto"/>
            </w:tcBorders>
            <w:vAlign w:val="center"/>
          </w:tcPr>
          <w:p w:rsidR="002B5E73" w:rsidRPr="002B5E73" w:rsidRDefault="002B5E73" w:rsidP="002B5E73">
            <w:pPr>
              <w:spacing w:after="0" w:line="276" w:lineRule="auto"/>
              <w:ind w:left="0" w:firstLine="0"/>
              <w:jc w:val="center"/>
              <w:rPr>
                <w:color w:val="auto"/>
                <w:szCs w:val="28"/>
              </w:rPr>
            </w:pPr>
            <w:r w:rsidRPr="002B5E73">
              <w:rPr>
                <w:color w:val="auto"/>
                <w:szCs w:val="28"/>
              </w:rPr>
              <w:t>Групповые комнаты</w:t>
            </w:r>
          </w:p>
        </w:tc>
        <w:tc>
          <w:tcPr>
            <w:tcW w:w="4801" w:type="dxa"/>
            <w:tcBorders>
              <w:top w:val="single" w:sz="4" w:space="0" w:color="auto"/>
              <w:left w:val="single" w:sz="4" w:space="0" w:color="auto"/>
              <w:bottom w:val="single" w:sz="4" w:space="0" w:color="auto"/>
              <w:right w:val="single" w:sz="4" w:space="0" w:color="auto"/>
            </w:tcBorders>
          </w:tcPr>
          <w:p w:rsidR="002B5E73" w:rsidRPr="002B5E73" w:rsidRDefault="002B5E73" w:rsidP="002B5E73">
            <w:pPr>
              <w:spacing w:after="0" w:line="276" w:lineRule="auto"/>
              <w:ind w:left="0" w:firstLine="0"/>
              <w:jc w:val="left"/>
              <w:rPr>
                <w:color w:val="auto"/>
                <w:szCs w:val="28"/>
              </w:rPr>
            </w:pPr>
            <w:r w:rsidRPr="002B5E73">
              <w:rPr>
                <w:color w:val="auto"/>
                <w:szCs w:val="28"/>
              </w:rPr>
              <w:t>- Столы, стулья для проведения ООД, приёма пищи</w:t>
            </w:r>
          </w:p>
          <w:p w:rsidR="002B5E73" w:rsidRPr="002B5E73" w:rsidRDefault="002B5E73" w:rsidP="002B5E73">
            <w:pPr>
              <w:spacing w:after="0" w:line="276" w:lineRule="auto"/>
              <w:ind w:left="0" w:firstLine="0"/>
              <w:jc w:val="left"/>
              <w:rPr>
                <w:color w:val="auto"/>
                <w:szCs w:val="28"/>
              </w:rPr>
            </w:pPr>
            <w:r w:rsidRPr="002B5E73">
              <w:rPr>
                <w:color w:val="auto"/>
                <w:szCs w:val="28"/>
              </w:rPr>
              <w:t>- шкафы для пособий</w:t>
            </w:r>
          </w:p>
          <w:p w:rsidR="002B5E73" w:rsidRPr="002B5E73" w:rsidRDefault="002B5E73" w:rsidP="002B5E73">
            <w:pPr>
              <w:spacing w:after="0" w:line="276" w:lineRule="auto"/>
              <w:ind w:left="0" w:firstLine="0"/>
              <w:jc w:val="left"/>
              <w:rPr>
                <w:color w:val="auto"/>
                <w:szCs w:val="28"/>
              </w:rPr>
            </w:pPr>
            <w:r w:rsidRPr="002B5E73">
              <w:rPr>
                <w:color w:val="auto"/>
                <w:szCs w:val="28"/>
              </w:rPr>
              <w:t>- материалы для занятий</w:t>
            </w:r>
          </w:p>
          <w:p w:rsidR="002B5E73" w:rsidRPr="002B5E73" w:rsidRDefault="002B5E73" w:rsidP="002B5E73">
            <w:pPr>
              <w:spacing w:after="0" w:line="276" w:lineRule="auto"/>
              <w:ind w:left="0" w:firstLine="0"/>
              <w:jc w:val="left"/>
              <w:rPr>
                <w:color w:val="auto"/>
                <w:szCs w:val="28"/>
              </w:rPr>
            </w:pPr>
            <w:r w:rsidRPr="002B5E73">
              <w:rPr>
                <w:color w:val="auto"/>
                <w:szCs w:val="28"/>
              </w:rPr>
              <w:t>- пособия, игры</w:t>
            </w:r>
          </w:p>
          <w:p w:rsidR="002B5E73" w:rsidRPr="002B5E73" w:rsidRDefault="002B5E73" w:rsidP="002B5E73">
            <w:pPr>
              <w:spacing w:after="0" w:line="276" w:lineRule="auto"/>
              <w:ind w:left="0" w:firstLine="0"/>
              <w:jc w:val="left"/>
              <w:rPr>
                <w:color w:val="auto"/>
                <w:szCs w:val="28"/>
              </w:rPr>
            </w:pPr>
            <w:r w:rsidRPr="002B5E73">
              <w:rPr>
                <w:color w:val="auto"/>
                <w:szCs w:val="28"/>
              </w:rPr>
              <w:t>- методическая и детская литература</w:t>
            </w:r>
          </w:p>
          <w:p w:rsidR="002B5E73" w:rsidRPr="002B5E73" w:rsidRDefault="002B5E73" w:rsidP="002B5E73">
            <w:pPr>
              <w:spacing w:after="0" w:line="276" w:lineRule="auto"/>
              <w:ind w:left="0" w:firstLine="0"/>
              <w:jc w:val="left"/>
              <w:rPr>
                <w:color w:val="auto"/>
                <w:szCs w:val="28"/>
              </w:rPr>
            </w:pPr>
            <w:r w:rsidRPr="002B5E73">
              <w:rPr>
                <w:color w:val="auto"/>
                <w:szCs w:val="28"/>
              </w:rPr>
              <w:t xml:space="preserve">- игровые уголки </w:t>
            </w:r>
          </w:p>
        </w:tc>
        <w:tc>
          <w:tcPr>
            <w:tcW w:w="2976" w:type="dxa"/>
            <w:tcBorders>
              <w:top w:val="single" w:sz="4" w:space="0" w:color="auto"/>
              <w:left w:val="single" w:sz="4" w:space="0" w:color="auto"/>
              <w:bottom w:val="single" w:sz="4" w:space="0" w:color="auto"/>
              <w:right w:val="single" w:sz="4" w:space="0" w:color="auto"/>
            </w:tcBorders>
          </w:tcPr>
          <w:p w:rsidR="002B5E73" w:rsidRPr="002B5E73" w:rsidRDefault="002B5E73" w:rsidP="002B5E73">
            <w:pPr>
              <w:spacing w:after="0" w:line="276" w:lineRule="auto"/>
              <w:ind w:left="0" w:firstLine="0"/>
              <w:jc w:val="left"/>
              <w:rPr>
                <w:color w:val="auto"/>
                <w:szCs w:val="28"/>
              </w:rPr>
            </w:pPr>
            <w:r w:rsidRPr="002B5E73">
              <w:rPr>
                <w:color w:val="auto"/>
                <w:szCs w:val="28"/>
              </w:rPr>
              <w:t>- проведение режимных процессов;</w:t>
            </w:r>
          </w:p>
          <w:p w:rsidR="002B5E73" w:rsidRPr="002B5E73" w:rsidRDefault="002B5E73" w:rsidP="002B5E73">
            <w:pPr>
              <w:spacing w:after="0" w:line="276" w:lineRule="auto"/>
              <w:ind w:left="0" w:firstLine="0"/>
              <w:jc w:val="left"/>
              <w:rPr>
                <w:color w:val="auto"/>
                <w:szCs w:val="28"/>
              </w:rPr>
            </w:pPr>
            <w:r w:rsidRPr="002B5E73">
              <w:rPr>
                <w:color w:val="auto"/>
                <w:szCs w:val="28"/>
              </w:rPr>
              <w:t>- организованной образовательной деятельности;</w:t>
            </w:r>
          </w:p>
          <w:p w:rsidR="002B5E73" w:rsidRPr="002B5E73" w:rsidRDefault="002B5E73" w:rsidP="002B5E73">
            <w:pPr>
              <w:spacing w:after="0" w:line="276" w:lineRule="auto"/>
              <w:ind w:left="0" w:firstLine="0"/>
              <w:jc w:val="left"/>
              <w:rPr>
                <w:color w:val="auto"/>
                <w:szCs w:val="28"/>
              </w:rPr>
            </w:pPr>
            <w:r w:rsidRPr="002B5E73">
              <w:rPr>
                <w:color w:val="auto"/>
                <w:szCs w:val="28"/>
              </w:rPr>
              <w:t>- игры;</w:t>
            </w:r>
          </w:p>
          <w:p w:rsidR="002B5E73" w:rsidRPr="002B5E73" w:rsidRDefault="002B5E73" w:rsidP="002B5E73">
            <w:pPr>
              <w:spacing w:after="0" w:line="276" w:lineRule="auto"/>
              <w:ind w:left="0" w:firstLine="0"/>
              <w:jc w:val="left"/>
              <w:rPr>
                <w:color w:val="auto"/>
                <w:szCs w:val="28"/>
              </w:rPr>
            </w:pPr>
            <w:r w:rsidRPr="002B5E73">
              <w:rPr>
                <w:color w:val="auto"/>
                <w:szCs w:val="28"/>
              </w:rPr>
              <w:t>- самостоятельная деятельность детей</w:t>
            </w:r>
          </w:p>
          <w:p w:rsidR="002B5E73" w:rsidRPr="002B5E73" w:rsidRDefault="002B5E73" w:rsidP="002B5E73">
            <w:pPr>
              <w:spacing w:after="0" w:line="276" w:lineRule="auto"/>
              <w:ind w:left="0" w:firstLine="0"/>
              <w:jc w:val="left"/>
              <w:rPr>
                <w:color w:val="auto"/>
                <w:szCs w:val="28"/>
              </w:rPr>
            </w:pPr>
          </w:p>
        </w:tc>
      </w:tr>
      <w:tr w:rsidR="002B5E73" w:rsidRPr="002B5E73" w:rsidTr="00101273">
        <w:tc>
          <w:tcPr>
            <w:tcW w:w="1970" w:type="dxa"/>
            <w:tcBorders>
              <w:top w:val="single" w:sz="4" w:space="0" w:color="auto"/>
              <w:left w:val="single" w:sz="4" w:space="0" w:color="auto"/>
              <w:bottom w:val="single" w:sz="4" w:space="0" w:color="auto"/>
              <w:right w:val="single" w:sz="4" w:space="0" w:color="auto"/>
            </w:tcBorders>
            <w:vAlign w:val="center"/>
          </w:tcPr>
          <w:p w:rsidR="002B5E73" w:rsidRPr="002B5E73" w:rsidRDefault="002B5E73" w:rsidP="002B5E73">
            <w:pPr>
              <w:spacing w:after="0" w:line="276" w:lineRule="auto"/>
              <w:ind w:left="0" w:firstLine="0"/>
              <w:jc w:val="center"/>
              <w:rPr>
                <w:color w:val="auto"/>
                <w:szCs w:val="28"/>
              </w:rPr>
            </w:pPr>
            <w:r w:rsidRPr="002B5E73">
              <w:rPr>
                <w:color w:val="auto"/>
                <w:szCs w:val="28"/>
              </w:rPr>
              <w:t>Спальные помещения</w:t>
            </w:r>
          </w:p>
        </w:tc>
        <w:tc>
          <w:tcPr>
            <w:tcW w:w="4801" w:type="dxa"/>
            <w:tcBorders>
              <w:top w:val="single" w:sz="4" w:space="0" w:color="auto"/>
              <w:left w:val="single" w:sz="4" w:space="0" w:color="auto"/>
              <w:bottom w:val="single" w:sz="4" w:space="0" w:color="auto"/>
              <w:right w:val="single" w:sz="4" w:space="0" w:color="auto"/>
            </w:tcBorders>
          </w:tcPr>
          <w:p w:rsidR="002B5E73" w:rsidRPr="002B5E73" w:rsidRDefault="002B5E73" w:rsidP="002B5E73">
            <w:pPr>
              <w:spacing w:after="0" w:line="276" w:lineRule="auto"/>
              <w:ind w:left="0" w:firstLine="0"/>
              <w:jc w:val="left"/>
              <w:rPr>
                <w:color w:val="auto"/>
                <w:szCs w:val="28"/>
              </w:rPr>
            </w:pPr>
            <w:r w:rsidRPr="002B5E73">
              <w:rPr>
                <w:color w:val="auto"/>
                <w:szCs w:val="28"/>
              </w:rPr>
              <w:t>- кровати</w:t>
            </w:r>
          </w:p>
        </w:tc>
        <w:tc>
          <w:tcPr>
            <w:tcW w:w="2976" w:type="dxa"/>
            <w:tcBorders>
              <w:top w:val="single" w:sz="4" w:space="0" w:color="auto"/>
              <w:left w:val="single" w:sz="4" w:space="0" w:color="auto"/>
              <w:bottom w:val="single" w:sz="4" w:space="0" w:color="auto"/>
              <w:right w:val="single" w:sz="4" w:space="0" w:color="auto"/>
            </w:tcBorders>
          </w:tcPr>
          <w:p w:rsidR="002B5E73" w:rsidRPr="002B5E73" w:rsidRDefault="002B5E73" w:rsidP="002B5E73">
            <w:pPr>
              <w:spacing w:after="0" w:line="276" w:lineRule="auto"/>
              <w:ind w:left="0" w:firstLine="0"/>
              <w:jc w:val="left"/>
              <w:rPr>
                <w:color w:val="auto"/>
                <w:szCs w:val="28"/>
              </w:rPr>
            </w:pPr>
            <w:r w:rsidRPr="002B5E73">
              <w:rPr>
                <w:color w:val="auto"/>
                <w:szCs w:val="28"/>
              </w:rPr>
              <w:t>- организация дневного сна воспитанников</w:t>
            </w:r>
          </w:p>
          <w:p w:rsidR="002B5E73" w:rsidRPr="002B5E73" w:rsidRDefault="002B5E73" w:rsidP="002B5E73">
            <w:pPr>
              <w:spacing w:after="0" w:line="276" w:lineRule="auto"/>
              <w:ind w:left="0" w:firstLine="0"/>
              <w:jc w:val="left"/>
              <w:rPr>
                <w:color w:val="auto"/>
                <w:szCs w:val="28"/>
              </w:rPr>
            </w:pPr>
          </w:p>
        </w:tc>
      </w:tr>
      <w:tr w:rsidR="002B5E73" w:rsidRPr="002B5E73" w:rsidTr="00101273">
        <w:trPr>
          <w:trHeight w:val="4823"/>
        </w:trPr>
        <w:tc>
          <w:tcPr>
            <w:tcW w:w="1970" w:type="dxa"/>
            <w:tcBorders>
              <w:top w:val="single" w:sz="4" w:space="0" w:color="auto"/>
              <w:left w:val="single" w:sz="4" w:space="0" w:color="auto"/>
              <w:right w:val="single" w:sz="4" w:space="0" w:color="auto"/>
            </w:tcBorders>
            <w:vAlign w:val="center"/>
          </w:tcPr>
          <w:p w:rsidR="002B5E73" w:rsidRPr="002B5E73" w:rsidRDefault="002B5E73" w:rsidP="002B5E73">
            <w:pPr>
              <w:spacing w:after="0" w:line="276" w:lineRule="auto"/>
              <w:ind w:left="0" w:firstLine="0"/>
              <w:jc w:val="center"/>
              <w:rPr>
                <w:color w:val="auto"/>
                <w:szCs w:val="28"/>
              </w:rPr>
            </w:pPr>
            <w:r w:rsidRPr="002B5E73">
              <w:rPr>
                <w:color w:val="auto"/>
                <w:szCs w:val="28"/>
              </w:rPr>
              <w:lastRenderedPageBreak/>
              <w:t>Медицинский кабинет</w:t>
            </w:r>
          </w:p>
        </w:tc>
        <w:tc>
          <w:tcPr>
            <w:tcW w:w="4801" w:type="dxa"/>
            <w:tcBorders>
              <w:top w:val="single" w:sz="4" w:space="0" w:color="auto"/>
              <w:left w:val="single" w:sz="4" w:space="0" w:color="auto"/>
              <w:right w:val="single" w:sz="4" w:space="0" w:color="auto"/>
            </w:tcBorders>
          </w:tcPr>
          <w:p w:rsidR="002B5E73" w:rsidRPr="002B5E73" w:rsidRDefault="002B5E73" w:rsidP="002B5E73">
            <w:pPr>
              <w:spacing w:after="0" w:line="276" w:lineRule="auto"/>
              <w:ind w:left="0" w:firstLine="0"/>
              <w:jc w:val="left"/>
              <w:rPr>
                <w:b/>
                <w:color w:val="auto"/>
                <w:szCs w:val="28"/>
              </w:rPr>
            </w:pPr>
            <w:r w:rsidRPr="002B5E73">
              <w:rPr>
                <w:b/>
                <w:color w:val="auto"/>
                <w:szCs w:val="28"/>
              </w:rPr>
              <w:t>Медицинский кабинет</w:t>
            </w:r>
          </w:p>
          <w:p w:rsidR="002B5E73" w:rsidRPr="002B5E73" w:rsidRDefault="002B5E73" w:rsidP="002B5E73">
            <w:pPr>
              <w:spacing w:after="0" w:line="276" w:lineRule="auto"/>
              <w:ind w:left="0" w:firstLine="0"/>
              <w:jc w:val="left"/>
              <w:rPr>
                <w:color w:val="auto"/>
                <w:szCs w:val="28"/>
              </w:rPr>
            </w:pPr>
            <w:r w:rsidRPr="002B5E73">
              <w:rPr>
                <w:color w:val="auto"/>
                <w:szCs w:val="28"/>
              </w:rPr>
              <w:t>- стол;</w:t>
            </w:r>
          </w:p>
          <w:p w:rsidR="002B5E73" w:rsidRPr="002B5E73" w:rsidRDefault="002B5E73" w:rsidP="002B5E73">
            <w:pPr>
              <w:spacing w:after="0" w:line="276" w:lineRule="auto"/>
              <w:ind w:left="0" w:firstLine="0"/>
              <w:jc w:val="left"/>
              <w:rPr>
                <w:color w:val="auto"/>
                <w:szCs w:val="28"/>
              </w:rPr>
            </w:pPr>
            <w:r w:rsidRPr="002B5E73">
              <w:rPr>
                <w:color w:val="auto"/>
                <w:szCs w:val="28"/>
              </w:rPr>
              <w:t>- стул;</w:t>
            </w:r>
          </w:p>
          <w:p w:rsidR="002B5E73" w:rsidRPr="002B5E73" w:rsidRDefault="002B5E73" w:rsidP="002B5E73">
            <w:pPr>
              <w:spacing w:after="0" w:line="276" w:lineRule="auto"/>
              <w:ind w:left="0" w:firstLine="0"/>
              <w:jc w:val="left"/>
              <w:rPr>
                <w:color w:val="auto"/>
                <w:szCs w:val="28"/>
              </w:rPr>
            </w:pPr>
            <w:r w:rsidRPr="002B5E73">
              <w:rPr>
                <w:color w:val="auto"/>
                <w:szCs w:val="28"/>
              </w:rPr>
              <w:t>- шкаф;</w:t>
            </w:r>
          </w:p>
          <w:p w:rsidR="002B5E73" w:rsidRPr="002B5E73" w:rsidRDefault="002B5E73" w:rsidP="002B5E73">
            <w:pPr>
              <w:spacing w:after="0" w:line="276" w:lineRule="auto"/>
              <w:ind w:left="0" w:firstLine="0"/>
              <w:jc w:val="left"/>
              <w:rPr>
                <w:color w:val="auto"/>
                <w:szCs w:val="28"/>
              </w:rPr>
            </w:pPr>
            <w:r w:rsidRPr="002B5E73">
              <w:rPr>
                <w:color w:val="auto"/>
                <w:szCs w:val="28"/>
              </w:rPr>
              <w:t>- кушетка;</w:t>
            </w:r>
          </w:p>
          <w:p w:rsidR="002B5E73" w:rsidRPr="002B5E73" w:rsidRDefault="002B5E73" w:rsidP="002B5E73">
            <w:pPr>
              <w:spacing w:after="0" w:line="276" w:lineRule="auto"/>
              <w:ind w:left="0" w:firstLine="0"/>
              <w:jc w:val="left"/>
              <w:rPr>
                <w:color w:val="auto"/>
                <w:szCs w:val="28"/>
              </w:rPr>
            </w:pPr>
            <w:r w:rsidRPr="002B5E73">
              <w:rPr>
                <w:color w:val="auto"/>
                <w:szCs w:val="28"/>
              </w:rPr>
              <w:t>- аптечный шкаф;</w:t>
            </w:r>
          </w:p>
          <w:p w:rsidR="002B5E73" w:rsidRPr="002B5E73" w:rsidRDefault="002B5E73" w:rsidP="002B5E73">
            <w:pPr>
              <w:spacing w:after="0" w:line="276" w:lineRule="auto"/>
              <w:ind w:left="0" w:firstLine="0"/>
              <w:jc w:val="left"/>
              <w:rPr>
                <w:color w:val="auto"/>
                <w:szCs w:val="28"/>
              </w:rPr>
            </w:pPr>
            <w:r w:rsidRPr="002B5E73">
              <w:rPr>
                <w:color w:val="auto"/>
                <w:szCs w:val="28"/>
              </w:rPr>
              <w:t>- весы;</w:t>
            </w:r>
          </w:p>
          <w:p w:rsidR="002B5E73" w:rsidRPr="002B5E73" w:rsidRDefault="002B5E73" w:rsidP="002B5E73">
            <w:pPr>
              <w:spacing w:after="0" w:line="276" w:lineRule="auto"/>
              <w:ind w:left="0" w:firstLine="0"/>
              <w:jc w:val="left"/>
              <w:rPr>
                <w:color w:val="auto"/>
                <w:szCs w:val="28"/>
              </w:rPr>
            </w:pPr>
            <w:r w:rsidRPr="002B5E73">
              <w:rPr>
                <w:color w:val="auto"/>
                <w:szCs w:val="28"/>
              </w:rPr>
              <w:t>- ростомер;</w:t>
            </w:r>
          </w:p>
          <w:p w:rsidR="002B5E73" w:rsidRPr="002B5E73" w:rsidRDefault="002B5E73" w:rsidP="002B5E73">
            <w:pPr>
              <w:spacing w:after="0" w:line="276" w:lineRule="auto"/>
              <w:ind w:left="0" w:firstLine="0"/>
              <w:jc w:val="left"/>
              <w:rPr>
                <w:color w:val="auto"/>
                <w:szCs w:val="28"/>
              </w:rPr>
            </w:pPr>
            <w:r w:rsidRPr="002B5E73">
              <w:rPr>
                <w:color w:val="auto"/>
                <w:szCs w:val="28"/>
              </w:rPr>
              <w:t>- раковина для мытья рук;</w:t>
            </w:r>
          </w:p>
          <w:p w:rsidR="002B5E73" w:rsidRPr="002B5E73" w:rsidRDefault="002B5E73" w:rsidP="002B5E73">
            <w:pPr>
              <w:spacing w:after="0" w:line="276" w:lineRule="auto"/>
              <w:ind w:left="0" w:firstLine="0"/>
              <w:jc w:val="left"/>
              <w:rPr>
                <w:color w:val="auto"/>
                <w:szCs w:val="28"/>
              </w:rPr>
            </w:pPr>
            <w:r w:rsidRPr="002B5E73">
              <w:rPr>
                <w:color w:val="auto"/>
                <w:szCs w:val="28"/>
              </w:rPr>
              <w:t>- бактерицидная лампа;</w:t>
            </w:r>
          </w:p>
          <w:p w:rsidR="002B5E73" w:rsidRPr="002B5E73" w:rsidRDefault="002B5E73" w:rsidP="002B5E73">
            <w:pPr>
              <w:spacing w:after="0" w:line="276" w:lineRule="auto"/>
              <w:ind w:left="0" w:firstLine="0"/>
              <w:jc w:val="left"/>
              <w:rPr>
                <w:color w:val="auto"/>
                <w:szCs w:val="28"/>
              </w:rPr>
            </w:pPr>
            <w:r w:rsidRPr="002B5E73">
              <w:rPr>
                <w:color w:val="auto"/>
                <w:szCs w:val="28"/>
              </w:rPr>
              <w:t>- холодильное оборудование для хранения лекарств</w:t>
            </w:r>
          </w:p>
        </w:tc>
        <w:tc>
          <w:tcPr>
            <w:tcW w:w="2976" w:type="dxa"/>
            <w:tcBorders>
              <w:top w:val="single" w:sz="4" w:space="0" w:color="auto"/>
              <w:left w:val="single" w:sz="4" w:space="0" w:color="auto"/>
              <w:right w:val="single" w:sz="4" w:space="0" w:color="auto"/>
            </w:tcBorders>
          </w:tcPr>
          <w:p w:rsidR="002B5E73" w:rsidRPr="002B5E73" w:rsidRDefault="002B5E73" w:rsidP="002B5E73">
            <w:pPr>
              <w:spacing w:after="0" w:line="276" w:lineRule="auto"/>
              <w:ind w:left="0" w:firstLine="0"/>
              <w:jc w:val="left"/>
              <w:rPr>
                <w:color w:val="auto"/>
                <w:szCs w:val="28"/>
              </w:rPr>
            </w:pPr>
            <w:r w:rsidRPr="002B5E73">
              <w:rPr>
                <w:color w:val="auto"/>
                <w:szCs w:val="28"/>
              </w:rPr>
              <w:t xml:space="preserve">-Организация </w:t>
            </w:r>
            <w:proofErr w:type="spellStart"/>
            <w:r w:rsidRPr="002B5E73">
              <w:rPr>
                <w:color w:val="auto"/>
                <w:szCs w:val="28"/>
              </w:rPr>
              <w:t>профосмотров</w:t>
            </w:r>
            <w:proofErr w:type="spellEnd"/>
            <w:r w:rsidRPr="002B5E73">
              <w:rPr>
                <w:color w:val="auto"/>
                <w:szCs w:val="28"/>
              </w:rPr>
              <w:t>;</w:t>
            </w:r>
          </w:p>
          <w:p w:rsidR="002B5E73" w:rsidRPr="002B5E73" w:rsidRDefault="002B5E73" w:rsidP="002B5E73">
            <w:pPr>
              <w:spacing w:after="0" w:line="276" w:lineRule="auto"/>
              <w:ind w:left="0" w:firstLine="0"/>
              <w:jc w:val="left"/>
              <w:rPr>
                <w:color w:val="auto"/>
                <w:szCs w:val="28"/>
              </w:rPr>
            </w:pPr>
            <w:r w:rsidRPr="002B5E73">
              <w:rPr>
                <w:color w:val="auto"/>
                <w:szCs w:val="28"/>
              </w:rPr>
              <w:t xml:space="preserve">-организация </w:t>
            </w:r>
            <w:proofErr w:type="spellStart"/>
            <w:r w:rsidRPr="002B5E73">
              <w:rPr>
                <w:color w:val="auto"/>
                <w:szCs w:val="28"/>
              </w:rPr>
              <w:t>профпрививок</w:t>
            </w:r>
            <w:proofErr w:type="spellEnd"/>
            <w:r w:rsidRPr="002B5E73">
              <w:rPr>
                <w:color w:val="auto"/>
                <w:szCs w:val="28"/>
              </w:rPr>
              <w:t>;</w:t>
            </w:r>
          </w:p>
          <w:p w:rsidR="002B5E73" w:rsidRPr="002B5E73" w:rsidRDefault="002B5E73" w:rsidP="002B5E73">
            <w:pPr>
              <w:spacing w:after="0" w:line="276" w:lineRule="auto"/>
              <w:ind w:left="0" w:firstLine="0"/>
              <w:jc w:val="left"/>
              <w:rPr>
                <w:color w:val="auto"/>
                <w:szCs w:val="28"/>
              </w:rPr>
            </w:pPr>
            <w:r w:rsidRPr="002B5E73">
              <w:rPr>
                <w:color w:val="auto"/>
                <w:szCs w:val="28"/>
              </w:rPr>
              <w:t>-оказание первой медицинской помощи;</w:t>
            </w:r>
          </w:p>
          <w:p w:rsidR="002B5E73" w:rsidRPr="002B5E73" w:rsidRDefault="002B5E73" w:rsidP="002B5E73">
            <w:pPr>
              <w:spacing w:after="0" w:line="276" w:lineRule="auto"/>
              <w:ind w:left="0" w:firstLine="0"/>
              <w:jc w:val="left"/>
              <w:rPr>
                <w:color w:val="auto"/>
                <w:szCs w:val="28"/>
              </w:rPr>
            </w:pPr>
            <w:r w:rsidRPr="002B5E73">
              <w:rPr>
                <w:color w:val="auto"/>
                <w:szCs w:val="28"/>
              </w:rPr>
              <w:t>- организация просветительской работы с сотрудниками образовательного учреждения</w:t>
            </w:r>
          </w:p>
        </w:tc>
      </w:tr>
      <w:tr w:rsidR="002B5E73" w:rsidRPr="002B5E73" w:rsidTr="00101273">
        <w:trPr>
          <w:trHeight w:val="349"/>
        </w:trPr>
        <w:tc>
          <w:tcPr>
            <w:tcW w:w="1970" w:type="dxa"/>
            <w:tcBorders>
              <w:left w:val="single" w:sz="4" w:space="0" w:color="auto"/>
              <w:right w:val="single" w:sz="4" w:space="0" w:color="auto"/>
            </w:tcBorders>
            <w:vAlign w:val="center"/>
          </w:tcPr>
          <w:p w:rsidR="002B5E73" w:rsidRPr="002B5E73" w:rsidRDefault="002B5E73" w:rsidP="002B5E73">
            <w:pPr>
              <w:spacing w:after="0" w:line="276" w:lineRule="auto"/>
              <w:ind w:left="0" w:firstLine="0"/>
              <w:jc w:val="center"/>
              <w:rPr>
                <w:color w:val="auto"/>
                <w:szCs w:val="28"/>
              </w:rPr>
            </w:pPr>
            <w:r w:rsidRPr="002B5E73">
              <w:rPr>
                <w:color w:val="auto"/>
                <w:szCs w:val="28"/>
              </w:rPr>
              <w:t>Пищеблок</w:t>
            </w:r>
          </w:p>
        </w:tc>
        <w:tc>
          <w:tcPr>
            <w:tcW w:w="4801" w:type="dxa"/>
            <w:tcBorders>
              <w:top w:val="single" w:sz="4" w:space="0" w:color="auto"/>
              <w:left w:val="single" w:sz="4" w:space="0" w:color="auto"/>
              <w:bottom w:val="single" w:sz="4" w:space="0" w:color="auto"/>
              <w:right w:val="single" w:sz="4" w:space="0" w:color="auto"/>
            </w:tcBorders>
          </w:tcPr>
          <w:p w:rsidR="002B5E73" w:rsidRPr="002B5E73" w:rsidRDefault="002B5E73" w:rsidP="002B5E73">
            <w:pPr>
              <w:spacing w:after="0" w:line="276" w:lineRule="auto"/>
              <w:ind w:left="0" w:firstLine="0"/>
              <w:jc w:val="left"/>
              <w:rPr>
                <w:color w:val="auto"/>
                <w:szCs w:val="28"/>
              </w:rPr>
            </w:pPr>
            <w:r w:rsidRPr="002B5E73">
              <w:rPr>
                <w:color w:val="auto"/>
                <w:szCs w:val="28"/>
              </w:rPr>
              <w:t>- Духовой шкаф;</w:t>
            </w:r>
          </w:p>
          <w:p w:rsidR="002B5E73" w:rsidRPr="002B5E73" w:rsidRDefault="002B5E73" w:rsidP="002B5E73">
            <w:pPr>
              <w:spacing w:after="0" w:line="276" w:lineRule="auto"/>
              <w:ind w:left="0" w:firstLine="0"/>
              <w:jc w:val="left"/>
              <w:rPr>
                <w:color w:val="auto"/>
                <w:szCs w:val="28"/>
              </w:rPr>
            </w:pPr>
            <w:r w:rsidRPr="002B5E73">
              <w:rPr>
                <w:color w:val="auto"/>
                <w:szCs w:val="28"/>
              </w:rPr>
              <w:t>- электрическая плита;</w:t>
            </w:r>
          </w:p>
          <w:p w:rsidR="002B5E73" w:rsidRPr="002B5E73" w:rsidRDefault="002B5E73" w:rsidP="002B5E73">
            <w:pPr>
              <w:spacing w:after="0" w:line="276" w:lineRule="auto"/>
              <w:ind w:left="0" w:firstLine="0"/>
              <w:jc w:val="left"/>
              <w:rPr>
                <w:color w:val="auto"/>
                <w:szCs w:val="28"/>
              </w:rPr>
            </w:pPr>
            <w:r w:rsidRPr="002B5E73">
              <w:rPr>
                <w:color w:val="auto"/>
                <w:szCs w:val="28"/>
              </w:rPr>
              <w:t>- столы разделочные;</w:t>
            </w:r>
          </w:p>
          <w:p w:rsidR="002B5E73" w:rsidRPr="002B5E73" w:rsidRDefault="002B5E73" w:rsidP="002B5E73">
            <w:pPr>
              <w:spacing w:after="0" w:line="276" w:lineRule="auto"/>
              <w:ind w:left="0" w:firstLine="0"/>
              <w:jc w:val="left"/>
              <w:rPr>
                <w:color w:val="auto"/>
                <w:szCs w:val="28"/>
              </w:rPr>
            </w:pPr>
            <w:r w:rsidRPr="002B5E73">
              <w:rPr>
                <w:color w:val="auto"/>
                <w:szCs w:val="28"/>
              </w:rPr>
              <w:t>- овощерезка, столовые приборы;</w:t>
            </w:r>
          </w:p>
          <w:p w:rsidR="002B5E73" w:rsidRPr="002B5E73" w:rsidRDefault="002B5E73" w:rsidP="002B5E73">
            <w:pPr>
              <w:spacing w:after="0" w:line="276" w:lineRule="auto"/>
              <w:ind w:left="0" w:firstLine="0"/>
              <w:jc w:val="left"/>
              <w:rPr>
                <w:color w:val="auto"/>
                <w:szCs w:val="28"/>
              </w:rPr>
            </w:pPr>
            <w:r w:rsidRPr="002B5E73">
              <w:rPr>
                <w:color w:val="auto"/>
                <w:szCs w:val="28"/>
              </w:rPr>
              <w:t>-шкафы для хлеба;</w:t>
            </w:r>
          </w:p>
          <w:p w:rsidR="002B5E73" w:rsidRPr="002B5E73" w:rsidRDefault="002B5E73" w:rsidP="002B5E73">
            <w:pPr>
              <w:spacing w:after="0" w:line="276" w:lineRule="auto"/>
              <w:ind w:left="0" w:firstLine="0"/>
              <w:jc w:val="left"/>
              <w:rPr>
                <w:color w:val="auto"/>
                <w:szCs w:val="28"/>
              </w:rPr>
            </w:pPr>
            <w:r w:rsidRPr="002B5E73">
              <w:rPr>
                <w:color w:val="auto"/>
                <w:szCs w:val="28"/>
              </w:rPr>
              <w:t>-холодильник бытовой</w:t>
            </w:r>
          </w:p>
        </w:tc>
        <w:tc>
          <w:tcPr>
            <w:tcW w:w="2976" w:type="dxa"/>
            <w:tcBorders>
              <w:top w:val="single" w:sz="4" w:space="0" w:color="auto"/>
              <w:left w:val="single" w:sz="4" w:space="0" w:color="auto"/>
              <w:bottom w:val="single" w:sz="4" w:space="0" w:color="auto"/>
              <w:right w:val="single" w:sz="4" w:space="0" w:color="auto"/>
            </w:tcBorders>
          </w:tcPr>
          <w:p w:rsidR="002B5E73" w:rsidRPr="002B5E73" w:rsidRDefault="002B5E73" w:rsidP="002B5E73">
            <w:pPr>
              <w:spacing w:after="0" w:line="276" w:lineRule="auto"/>
              <w:ind w:left="0" w:firstLine="0"/>
              <w:jc w:val="left"/>
              <w:rPr>
                <w:color w:val="auto"/>
                <w:szCs w:val="28"/>
              </w:rPr>
            </w:pPr>
            <w:r w:rsidRPr="002B5E73">
              <w:rPr>
                <w:color w:val="auto"/>
                <w:szCs w:val="28"/>
              </w:rPr>
              <w:t xml:space="preserve">- организация полноценного трехразового питания воспитанников  </w:t>
            </w:r>
          </w:p>
        </w:tc>
      </w:tr>
    </w:tbl>
    <w:p w:rsidR="002B5E73" w:rsidRPr="002B5E73" w:rsidRDefault="002B5E73" w:rsidP="002B5E73">
      <w:pPr>
        <w:spacing w:after="0" w:line="276" w:lineRule="auto"/>
        <w:ind w:left="0" w:firstLine="708"/>
        <w:rPr>
          <w:rFonts w:eastAsia="Calibri"/>
          <w:color w:val="auto"/>
          <w:szCs w:val="28"/>
          <w:lang w:eastAsia="en-US"/>
        </w:rPr>
      </w:pP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При планомерной реализации задач программы разви</w:t>
      </w:r>
      <w:r w:rsidR="005356A4">
        <w:rPr>
          <w:rFonts w:eastAsia="Calibri"/>
          <w:color w:val="auto"/>
          <w:szCs w:val="28"/>
          <w:lang w:eastAsia="en-US"/>
        </w:rPr>
        <w:t>тия и годового плана ДОУ на 2022</w:t>
      </w:r>
      <w:r w:rsidRPr="002B5E73">
        <w:rPr>
          <w:rFonts w:eastAsia="Calibri"/>
          <w:color w:val="auto"/>
          <w:szCs w:val="28"/>
          <w:lang w:eastAsia="en-US"/>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 здание и системы жизнеобеспечения;</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 оборудование и инвентарь;</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 участок детского сада.</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Анализируя состояние здания ДОУ и его основных систем необходимо отметить косметический ремонт в группах и игровых площадках.</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Санитарно-гигиенические нормы </w:t>
      </w:r>
      <w:r w:rsidRPr="002B5E73">
        <w:rPr>
          <w:rFonts w:eastAsia="Calibri"/>
          <w:color w:val="auto"/>
          <w:szCs w:val="28"/>
          <w:lang w:eastAsia="en-US"/>
        </w:rPr>
        <w:lastRenderedPageBreak/>
        <w:t xml:space="preserve">образовательного процесса: требования к водоснабжению, освещению, воздушно-тепловому режиму соблюдаются в соответствии с СанПиНом 2.4.3648-20. </w:t>
      </w:r>
    </w:p>
    <w:p w:rsidR="002B5E73" w:rsidRPr="002B5E73" w:rsidRDefault="002B5E73" w:rsidP="002B5E73">
      <w:pPr>
        <w:spacing w:after="0" w:line="276" w:lineRule="auto"/>
        <w:ind w:left="0" w:firstLine="708"/>
        <w:rPr>
          <w:rFonts w:eastAsia="Calibri"/>
          <w:bCs/>
          <w:color w:val="auto"/>
          <w:szCs w:val="28"/>
          <w:shd w:val="clear" w:color="auto" w:fill="FFFFFF"/>
          <w:lang w:eastAsia="en-US"/>
        </w:rPr>
      </w:pPr>
      <w:r w:rsidRPr="002B5E73">
        <w:rPr>
          <w:rFonts w:eastAsia="Calibri"/>
          <w:color w:val="auto"/>
          <w:szCs w:val="28"/>
          <w:lang w:eastAsia="en-US"/>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На территории имеется прогулочная площадка, обеспечивающая физическую активность и разнообразную игровую деятельность детей на прогулке.</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Прогулочные площадки оборудованы беседками, оборудованием для организации игр и двигательной активности в соответствии с СанПиНом 2.4.3648-20. В соответствии с требованиями заменен песок в песочницах.</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Для обеспечения функционирования ДОУ и создания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 методическая литература;</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 баннеры, таблички;</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-пластмассовые ведра, ведра эмалированные, веники, лопаты, дезинфицирующие средства;</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 кружки, тарелки глубокие и плоские;</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rsidR="002B5E73" w:rsidRPr="002B5E73" w:rsidRDefault="002B5E73" w:rsidP="002B5E73">
      <w:pPr>
        <w:autoSpaceDE w:val="0"/>
        <w:autoSpaceDN w:val="0"/>
        <w:adjustRightInd w:val="0"/>
        <w:spacing w:after="0" w:line="276" w:lineRule="auto"/>
        <w:ind w:left="0" w:firstLine="708"/>
        <w:rPr>
          <w:color w:val="auto"/>
          <w:szCs w:val="28"/>
        </w:rPr>
      </w:pPr>
      <w:r w:rsidRPr="002B5E73">
        <w:rPr>
          <w:color w:val="auto"/>
          <w:szCs w:val="28"/>
        </w:rPr>
        <w:lastRenderedPageBreak/>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2B5E73" w:rsidRPr="002B5E73" w:rsidRDefault="002B5E73" w:rsidP="002B5E73">
      <w:pPr>
        <w:spacing w:after="0" w:line="276" w:lineRule="auto"/>
        <w:ind w:left="0" w:firstLine="708"/>
        <w:rPr>
          <w:color w:val="auto"/>
          <w:szCs w:val="28"/>
        </w:rPr>
      </w:pPr>
      <w:r w:rsidRPr="002B5E73">
        <w:rPr>
          <w:rFonts w:eastAsia="Calibri"/>
          <w:color w:val="auto"/>
          <w:szCs w:val="28"/>
          <w:lang w:eastAsia="en-US"/>
        </w:rPr>
        <w:t xml:space="preserve">Оборудован медицинский блок, </w:t>
      </w:r>
      <w:proofErr w:type="gramStart"/>
      <w:r w:rsidRPr="002B5E73">
        <w:rPr>
          <w:rFonts w:eastAsia="Calibri"/>
          <w:color w:val="auto"/>
          <w:szCs w:val="28"/>
          <w:lang w:eastAsia="en-US"/>
        </w:rPr>
        <w:t>в соответствии с СанПиН</w:t>
      </w:r>
      <w:proofErr w:type="gramEnd"/>
      <w:r w:rsidRPr="002B5E73">
        <w:rPr>
          <w:rFonts w:eastAsia="Calibri"/>
          <w:color w:val="auto"/>
          <w:szCs w:val="28"/>
          <w:lang w:eastAsia="en-US"/>
        </w:rPr>
        <w:t xml:space="preserve"> </w:t>
      </w:r>
      <w:r w:rsidRPr="002B5E73">
        <w:rPr>
          <w:color w:val="auto"/>
          <w:szCs w:val="28"/>
        </w:rPr>
        <w:t>2.4.3648-20.</w:t>
      </w:r>
    </w:p>
    <w:p w:rsidR="002B5E73" w:rsidRPr="002B5E73" w:rsidRDefault="002B5E73" w:rsidP="002B5E73">
      <w:pPr>
        <w:autoSpaceDE w:val="0"/>
        <w:autoSpaceDN w:val="0"/>
        <w:adjustRightInd w:val="0"/>
        <w:spacing w:after="0" w:line="276" w:lineRule="auto"/>
        <w:ind w:left="0" w:firstLine="708"/>
        <w:rPr>
          <w:color w:val="auto"/>
          <w:szCs w:val="28"/>
        </w:rPr>
      </w:pPr>
      <w:r w:rsidRPr="002B5E73">
        <w:rPr>
          <w:color w:val="auto"/>
          <w:szCs w:val="28"/>
        </w:rPr>
        <w:t>Медицинский кабинет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2B5E73" w:rsidRPr="002B5E73" w:rsidRDefault="002B5E73" w:rsidP="002B5E73">
      <w:pPr>
        <w:autoSpaceDE w:val="0"/>
        <w:autoSpaceDN w:val="0"/>
        <w:adjustRightInd w:val="0"/>
        <w:spacing w:after="0" w:line="276" w:lineRule="auto"/>
        <w:ind w:left="0" w:firstLine="708"/>
        <w:rPr>
          <w:szCs w:val="28"/>
        </w:rPr>
      </w:pPr>
      <w:r w:rsidRPr="002B5E73">
        <w:rPr>
          <w:szCs w:val="28"/>
        </w:rPr>
        <w:t xml:space="preserve">Медсестрой ДОУ проводятся </w:t>
      </w:r>
      <w:proofErr w:type="spellStart"/>
      <w:r w:rsidRPr="002B5E73">
        <w:rPr>
          <w:szCs w:val="28"/>
        </w:rPr>
        <w:t>лечебно</w:t>
      </w:r>
      <w:proofErr w:type="spellEnd"/>
      <w:r w:rsidRPr="002B5E73">
        <w:rPr>
          <w:szCs w:val="28"/>
        </w:rPr>
        <w:t xml:space="preserve"> - профилактические мероприятия:</w:t>
      </w:r>
    </w:p>
    <w:p w:rsidR="002B5E73" w:rsidRPr="002B5E73" w:rsidRDefault="002B5E73" w:rsidP="002B5E73">
      <w:pPr>
        <w:spacing w:after="0" w:line="276" w:lineRule="auto"/>
        <w:ind w:left="0" w:firstLine="709"/>
        <w:rPr>
          <w:color w:val="auto"/>
          <w:szCs w:val="28"/>
        </w:rPr>
      </w:pPr>
      <w:r w:rsidRPr="002B5E73">
        <w:rPr>
          <w:color w:val="auto"/>
          <w:szCs w:val="28"/>
        </w:rPr>
        <w:t>1. Осуществление амбулаторного приёма по поводу оказания первичной медицинской помощи:</w:t>
      </w:r>
    </w:p>
    <w:p w:rsidR="002B5E73" w:rsidRPr="002B5E73" w:rsidRDefault="002B5E73" w:rsidP="002B5E73">
      <w:pPr>
        <w:spacing w:after="0" w:line="276" w:lineRule="auto"/>
        <w:ind w:left="0" w:firstLine="709"/>
        <w:rPr>
          <w:color w:val="auto"/>
          <w:szCs w:val="28"/>
        </w:rPr>
      </w:pPr>
      <w:r w:rsidRPr="002B5E73">
        <w:rPr>
          <w:color w:val="auto"/>
          <w:szCs w:val="28"/>
        </w:rPr>
        <w:t>-обработка ран, ссадин, царапин;</w:t>
      </w:r>
    </w:p>
    <w:p w:rsidR="002B5E73" w:rsidRPr="002B5E73" w:rsidRDefault="002B5E73" w:rsidP="002B5E73">
      <w:pPr>
        <w:spacing w:after="0" w:line="276" w:lineRule="auto"/>
        <w:ind w:left="0" w:firstLine="709"/>
        <w:rPr>
          <w:color w:val="auto"/>
          <w:szCs w:val="28"/>
        </w:rPr>
      </w:pPr>
      <w:r w:rsidRPr="002B5E73">
        <w:rPr>
          <w:color w:val="auto"/>
          <w:szCs w:val="28"/>
        </w:rPr>
        <w:t>-остановка носовых кровотечений.</w:t>
      </w:r>
    </w:p>
    <w:p w:rsidR="002B5E73" w:rsidRPr="002B5E73" w:rsidRDefault="002B5E73" w:rsidP="002B5E73">
      <w:pPr>
        <w:spacing w:after="0" w:line="276" w:lineRule="auto"/>
        <w:ind w:left="0" w:firstLine="709"/>
        <w:rPr>
          <w:color w:val="auto"/>
          <w:szCs w:val="28"/>
        </w:rPr>
      </w:pPr>
      <w:r w:rsidRPr="002B5E73">
        <w:rPr>
          <w:color w:val="auto"/>
          <w:szCs w:val="28"/>
        </w:rPr>
        <w:t>2. Профилактика травматизма:</w:t>
      </w:r>
    </w:p>
    <w:p w:rsidR="002B5E73" w:rsidRPr="002B5E73" w:rsidRDefault="002B5E73" w:rsidP="002B5E73">
      <w:pPr>
        <w:spacing w:after="0" w:line="276" w:lineRule="auto"/>
        <w:ind w:left="0" w:firstLine="709"/>
        <w:rPr>
          <w:color w:val="auto"/>
          <w:szCs w:val="28"/>
        </w:rPr>
      </w:pPr>
      <w:r w:rsidRPr="002B5E73">
        <w:rPr>
          <w:color w:val="auto"/>
          <w:szCs w:val="28"/>
        </w:rPr>
        <w:t>-устранение неблагоприятных условий среды, в которой живёт ребёнок (осмотр участков на наличие борщевика и крапивы, осмотр групп).</w:t>
      </w:r>
    </w:p>
    <w:p w:rsidR="002B5E73" w:rsidRPr="002B5E73" w:rsidRDefault="002B5E73" w:rsidP="002B5E73">
      <w:pPr>
        <w:spacing w:after="0" w:line="276" w:lineRule="auto"/>
        <w:ind w:left="0" w:firstLine="709"/>
        <w:rPr>
          <w:color w:val="auto"/>
          <w:szCs w:val="28"/>
        </w:rPr>
      </w:pPr>
      <w:r w:rsidRPr="002B5E73">
        <w:rPr>
          <w:color w:val="auto"/>
          <w:szCs w:val="28"/>
        </w:rPr>
        <w:t>3 Проведение осмотров на педикулёз, занесение результатов осмотров в журнал:</w:t>
      </w:r>
    </w:p>
    <w:p w:rsidR="002B5E73" w:rsidRPr="002B5E73" w:rsidRDefault="002B5E73" w:rsidP="002B5E73">
      <w:pPr>
        <w:spacing w:after="0" w:line="276" w:lineRule="auto"/>
        <w:ind w:left="0" w:firstLine="709"/>
        <w:rPr>
          <w:color w:val="auto"/>
          <w:szCs w:val="28"/>
        </w:rPr>
      </w:pPr>
      <w:r w:rsidRPr="002B5E73">
        <w:rPr>
          <w:color w:val="auto"/>
          <w:szCs w:val="28"/>
        </w:rPr>
        <w:t>-осмотр осуществляется 1 раз в 5 дней. Педикулёза выявлено не было.</w:t>
      </w:r>
    </w:p>
    <w:p w:rsidR="002B5E73" w:rsidRPr="002B5E73" w:rsidRDefault="002B5E73" w:rsidP="002B5E73">
      <w:pPr>
        <w:spacing w:after="0" w:line="276" w:lineRule="auto"/>
        <w:ind w:left="0" w:firstLine="709"/>
        <w:rPr>
          <w:color w:val="auto"/>
          <w:szCs w:val="28"/>
        </w:rPr>
      </w:pPr>
      <w:r w:rsidRPr="002B5E73">
        <w:rPr>
          <w:color w:val="auto"/>
          <w:szCs w:val="28"/>
        </w:rPr>
        <w:t>4. Осуществление антропометрии, занесение данных в журнал.</w:t>
      </w:r>
    </w:p>
    <w:p w:rsidR="002B5E73" w:rsidRPr="002B5E73" w:rsidRDefault="002B5E73" w:rsidP="002B5E73">
      <w:pPr>
        <w:spacing w:after="0" w:line="276" w:lineRule="auto"/>
        <w:ind w:left="0" w:firstLine="709"/>
        <w:rPr>
          <w:color w:val="auto"/>
          <w:szCs w:val="28"/>
        </w:rPr>
      </w:pPr>
      <w:r w:rsidRPr="002B5E73">
        <w:rPr>
          <w:color w:val="auto"/>
          <w:szCs w:val="28"/>
        </w:rPr>
        <w:t xml:space="preserve">Замеры проводились 2 раза в год: в сентябре, в мае. </w:t>
      </w:r>
    </w:p>
    <w:p w:rsidR="002B5E73" w:rsidRPr="002B5E73" w:rsidRDefault="002B5E73" w:rsidP="002B5E73">
      <w:pPr>
        <w:spacing w:after="0" w:line="276" w:lineRule="auto"/>
        <w:ind w:left="0" w:firstLine="709"/>
        <w:rPr>
          <w:color w:val="auto"/>
          <w:szCs w:val="28"/>
        </w:rPr>
      </w:pPr>
      <w:r w:rsidRPr="002B5E73">
        <w:rPr>
          <w:color w:val="auto"/>
          <w:szCs w:val="28"/>
        </w:rPr>
        <w:t>5. Проведение плановых медицинских осмотров детей, в т. ч. с привлечением специалистов.</w:t>
      </w:r>
    </w:p>
    <w:p w:rsidR="002B5E73" w:rsidRPr="002B5E73" w:rsidRDefault="002B5E73" w:rsidP="002B5E73">
      <w:pPr>
        <w:spacing w:after="0" w:line="276" w:lineRule="auto"/>
        <w:ind w:left="0" w:firstLine="709"/>
        <w:rPr>
          <w:color w:val="auto"/>
          <w:szCs w:val="28"/>
        </w:rPr>
      </w:pPr>
      <w:r w:rsidRPr="002B5E73">
        <w:rPr>
          <w:color w:val="auto"/>
          <w:szCs w:val="28"/>
        </w:rPr>
        <w:t>6. Организация прививочной работы:</w:t>
      </w:r>
    </w:p>
    <w:p w:rsidR="002B5E73" w:rsidRPr="002B5E73" w:rsidRDefault="002B5E73" w:rsidP="002B5E73">
      <w:pPr>
        <w:spacing w:after="0" w:line="276" w:lineRule="auto"/>
        <w:ind w:left="0" w:firstLine="709"/>
        <w:rPr>
          <w:color w:val="auto"/>
          <w:szCs w:val="28"/>
        </w:rPr>
      </w:pPr>
      <w:r w:rsidRPr="002B5E73">
        <w:rPr>
          <w:color w:val="auto"/>
          <w:szCs w:val="28"/>
        </w:rPr>
        <w:t>-для своевременного учёта детей, подлежащих вакцинации, ведётся журнал учёта профилактических прививок;</w:t>
      </w:r>
    </w:p>
    <w:p w:rsidR="002B5E73" w:rsidRPr="002B5E73" w:rsidRDefault="002B5E73" w:rsidP="002B5E73">
      <w:pPr>
        <w:spacing w:after="0" w:line="276" w:lineRule="auto"/>
        <w:ind w:left="0" w:firstLine="709"/>
        <w:rPr>
          <w:color w:val="auto"/>
          <w:szCs w:val="28"/>
        </w:rPr>
      </w:pPr>
      <w:r w:rsidRPr="002B5E73">
        <w:rPr>
          <w:color w:val="auto"/>
          <w:szCs w:val="28"/>
        </w:rPr>
        <w:t xml:space="preserve">-планирование прививок ведётся в соответствии с национальным календарём профилактических прививок, утвержденным Приказом </w:t>
      </w:r>
      <w:proofErr w:type="spellStart"/>
      <w:r w:rsidRPr="002B5E73">
        <w:rPr>
          <w:color w:val="auto"/>
          <w:szCs w:val="28"/>
        </w:rPr>
        <w:t>Минздравсоцразвития</w:t>
      </w:r>
      <w:proofErr w:type="spellEnd"/>
      <w:r w:rsidRPr="002B5E73">
        <w:rPr>
          <w:color w:val="auto"/>
          <w:szCs w:val="28"/>
        </w:rPr>
        <w:t xml:space="preserve"> России от 31.01.2011 №51н «Об утверждении национального календаря </w:t>
      </w:r>
      <w:proofErr w:type="spellStart"/>
      <w:r w:rsidRPr="002B5E73">
        <w:rPr>
          <w:color w:val="auto"/>
          <w:szCs w:val="28"/>
        </w:rPr>
        <w:t>профпрививок</w:t>
      </w:r>
      <w:proofErr w:type="spellEnd"/>
      <w:r w:rsidRPr="002B5E73">
        <w:rPr>
          <w:color w:val="auto"/>
          <w:szCs w:val="28"/>
        </w:rPr>
        <w:t xml:space="preserve"> и календаря </w:t>
      </w:r>
      <w:proofErr w:type="spellStart"/>
      <w:r w:rsidRPr="002B5E73">
        <w:rPr>
          <w:color w:val="auto"/>
          <w:szCs w:val="28"/>
        </w:rPr>
        <w:t>профпрививок</w:t>
      </w:r>
      <w:proofErr w:type="spellEnd"/>
      <w:r w:rsidRPr="002B5E73">
        <w:rPr>
          <w:color w:val="auto"/>
          <w:szCs w:val="28"/>
        </w:rPr>
        <w:t xml:space="preserve"> по эпидемическим показаниям». </w:t>
      </w:r>
    </w:p>
    <w:p w:rsidR="002B5E73" w:rsidRPr="002B5E73" w:rsidRDefault="002B5E73" w:rsidP="002B5E73">
      <w:pPr>
        <w:spacing w:after="0" w:line="276" w:lineRule="auto"/>
        <w:ind w:left="0" w:firstLine="709"/>
        <w:rPr>
          <w:color w:val="auto"/>
          <w:szCs w:val="28"/>
        </w:rPr>
      </w:pPr>
      <w:r w:rsidRPr="002B5E73">
        <w:rPr>
          <w:color w:val="auto"/>
          <w:szCs w:val="28"/>
        </w:rPr>
        <w:t>7. Проведение оздоровления детей в условиях ДОУ:</w:t>
      </w:r>
    </w:p>
    <w:p w:rsidR="002B5E73" w:rsidRPr="002B5E73" w:rsidRDefault="002B5E73" w:rsidP="002B5E73">
      <w:pPr>
        <w:spacing w:after="0" w:line="276" w:lineRule="auto"/>
        <w:ind w:left="0" w:firstLine="709"/>
        <w:rPr>
          <w:color w:val="auto"/>
          <w:szCs w:val="28"/>
        </w:rPr>
      </w:pPr>
      <w:r w:rsidRPr="002B5E73">
        <w:rPr>
          <w:color w:val="auto"/>
          <w:szCs w:val="28"/>
        </w:rPr>
        <w:t xml:space="preserve">-проведение закаливающих процедур (обливание ног прохладной водой, полоскание горла водой, </w:t>
      </w:r>
      <w:proofErr w:type="spellStart"/>
      <w:r w:rsidRPr="002B5E73">
        <w:rPr>
          <w:color w:val="auto"/>
          <w:szCs w:val="28"/>
        </w:rPr>
        <w:t>босохождение</w:t>
      </w:r>
      <w:proofErr w:type="spellEnd"/>
      <w:r w:rsidRPr="002B5E73">
        <w:rPr>
          <w:color w:val="auto"/>
          <w:szCs w:val="28"/>
        </w:rPr>
        <w:t>, обширные умывания)</w:t>
      </w:r>
    </w:p>
    <w:p w:rsidR="002B5E73" w:rsidRPr="002B5E73" w:rsidRDefault="002B5E73" w:rsidP="002B5E73">
      <w:pPr>
        <w:spacing w:after="0" w:line="276" w:lineRule="auto"/>
        <w:ind w:left="0" w:firstLine="709"/>
        <w:rPr>
          <w:color w:val="auto"/>
          <w:szCs w:val="28"/>
        </w:rPr>
      </w:pPr>
      <w:r w:rsidRPr="002B5E73">
        <w:rPr>
          <w:color w:val="auto"/>
          <w:szCs w:val="28"/>
        </w:rPr>
        <w:t>-витаминизация (приём витаминов.)</w:t>
      </w:r>
    </w:p>
    <w:p w:rsidR="008029F5" w:rsidRDefault="008029F5" w:rsidP="002B5E73">
      <w:pPr>
        <w:autoSpaceDE w:val="0"/>
        <w:autoSpaceDN w:val="0"/>
        <w:adjustRightInd w:val="0"/>
        <w:spacing w:after="0" w:line="276" w:lineRule="auto"/>
        <w:ind w:left="0" w:firstLine="0"/>
        <w:jc w:val="center"/>
        <w:rPr>
          <w:b/>
          <w:bCs/>
          <w:iCs/>
          <w:color w:val="auto"/>
          <w:szCs w:val="28"/>
        </w:rPr>
      </w:pPr>
    </w:p>
    <w:p w:rsidR="002B5E73" w:rsidRPr="002B5E73" w:rsidRDefault="002B5E73" w:rsidP="002B5E73">
      <w:pPr>
        <w:autoSpaceDE w:val="0"/>
        <w:autoSpaceDN w:val="0"/>
        <w:adjustRightInd w:val="0"/>
        <w:spacing w:after="0" w:line="276" w:lineRule="auto"/>
        <w:ind w:left="0" w:firstLine="0"/>
        <w:jc w:val="center"/>
        <w:rPr>
          <w:b/>
          <w:bCs/>
          <w:iCs/>
          <w:color w:val="auto"/>
          <w:szCs w:val="28"/>
        </w:rPr>
      </w:pPr>
      <w:r w:rsidRPr="002B5E73">
        <w:rPr>
          <w:b/>
          <w:bCs/>
          <w:iCs/>
          <w:color w:val="auto"/>
          <w:szCs w:val="28"/>
        </w:rPr>
        <w:t>Анализ посещаемости детьми ДОУ</w:t>
      </w:r>
    </w:p>
    <w:p w:rsidR="002B5E73" w:rsidRPr="002B5E73" w:rsidRDefault="002B5E73" w:rsidP="002B5E73">
      <w:pPr>
        <w:spacing w:after="0" w:line="276" w:lineRule="auto"/>
        <w:ind w:left="0" w:firstLine="709"/>
        <w:rPr>
          <w:color w:val="auto"/>
          <w:szCs w:val="28"/>
        </w:rPr>
      </w:pPr>
      <w:r w:rsidRPr="002B5E73">
        <w:rPr>
          <w:color w:val="auto"/>
          <w:szCs w:val="28"/>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w:t>
      </w:r>
      <w:r w:rsidRPr="002B5E73">
        <w:rPr>
          <w:color w:val="auto"/>
          <w:szCs w:val="28"/>
        </w:rPr>
        <w:lastRenderedPageBreak/>
        <w:t xml:space="preserve">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2B5E73" w:rsidRPr="002B5E73" w:rsidRDefault="002B5E73" w:rsidP="002B5E73">
      <w:pPr>
        <w:autoSpaceDE w:val="0"/>
        <w:autoSpaceDN w:val="0"/>
        <w:adjustRightInd w:val="0"/>
        <w:spacing w:after="0" w:line="276" w:lineRule="auto"/>
        <w:ind w:left="0" w:firstLine="709"/>
        <w:rPr>
          <w:color w:val="auto"/>
          <w:szCs w:val="28"/>
        </w:rPr>
      </w:pPr>
      <w:r w:rsidRPr="002B5E73">
        <w:rPr>
          <w:color w:val="auto"/>
          <w:szCs w:val="28"/>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2B5E73" w:rsidRPr="002B5E73" w:rsidRDefault="002B5E73" w:rsidP="002B5E73">
      <w:pPr>
        <w:spacing w:after="0" w:line="276" w:lineRule="auto"/>
        <w:ind w:left="0" w:firstLine="0"/>
        <w:jc w:val="center"/>
        <w:rPr>
          <w:b/>
          <w:color w:val="auto"/>
          <w:szCs w:val="28"/>
        </w:rPr>
      </w:pPr>
    </w:p>
    <w:p w:rsidR="002B5E73" w:rsidRPr="002B5E73" w:rsidRDefault="002B5E73" w:rsidP="002B5E73">
      <w:pPr>
        <w:spacing w:after="0" w:line="276" w:lineRule="auto"/>
        <w:ind w:left="0" w:firstLine="0"/>
        <w:jc w:val="center"/>
        <w:rPr>
          <w:b/>
          <w:color w:val="auto"/>
          <w:szCs w:val="28"/>
        </w:rPr>
      </w:pPr>
      <w:r w:rsidRPr="002B5E73">
        <w:rPr>
          <w:b/>
          <w:color w:val="auto"/>
          <w:szCs w:val="28"/>
        </w:rPr>
        <w:t>Заболеваемость на одного ребёнка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7"/>
        <w:gridCol w:w="3700"/>
      </w:tblGrid>
      <w:tr w:rsidR="002B5E73" w:rsidRPr="002B5E73" w:rsidTr="00101273">
        <w:trPr>
          <w:trHeight w:val="175"/>
          <w:jc w:val="center"/>
        </w:trPr>
        <w:tc>
          <w:tcPr>
            <w:tcW w:w="4857" w:type="dxa"/>
          </w:tcPr>
          <w:p w:rsidR="002B5E73" w:rsidRPr="002B5E73" w:rsidRDefault="002B5E73" w:rsidP="002B5E73">
            <w:pPr>
              <w:spacing w:after="0" w:line="276" w:lineRule="auto"/>
              <w:ind w:left="0" w:firstLine="0"/>
              <w:jc w:val="center"/>
              <w:rPr>
                <w:color w:val="auto"/>
                <w:szCs w:val="28"/>
              </w:rPr>
            </w:pPr>
          </w:p>
        </w:tc>
        <w:tc>
          <w:tcPr>
            <w:tcW w:w="3700" w:type="dxa"/>
          </w:tcPr>
          <w:p w:rsidR="002B5E73" w:rsidRPr="002B5E73" w:rsidRDefault="005243EA" w:rsidP="002B5E73">
            <w:pPr>
              <w:spacing w:after="0" w:line="276" w:lineRule="auto"/>
              <w:ind w:left="0" w:firstLine="0"/>
              <w:jc w:val="center"/>
              <w:rPr>
                <w:color w:val="auto"/>
                <w:szCs w:val="28"/>
              </w:rPr>
            </w:pPr>
            <w:r>
              <w:rPr>
                <w:color w:val="auto"/>
                <w:szCs w:val="28"/>
              </w:rPr>
              <w:t>2022</w:t>
            </w:r>
            <w:r w:rsidR="002B5E73" w:rsidRPr="002B5E73">
              <w:rPr>
                <w:color w:val="auto"/>
                <w:szCs w:val="28"/>
              </w:rPr>
              <w:t xml:space="preserve"> год</w:t>
            </w:r>
          </w:p>
        </w:tc>
      </w:tr>
      <w:tr w:rsidR="002B5E73" w:rsidRPr="002B5E73" w:rsidTr="00101273">
        <w:trPr>
          <w:trHeight w:val="266"/>
          <w:jc w:val="center"/>
        </w:trPr>
        <w:tc>
          <w:tcPr>
            <w:tcW w:w="4857" w:type="dxa"/>
          </w:tcPr>
          <w:p w:rsidR="002B5E73" w:rsidRPr="002B5E73" w:rsidRDefault="002B5E73" w:rsidP="002B5E73">
            <w:pPr>
              <w:spacing w:after="0" w:line="276" w:lineRule="auto"/>
              <w:ind w:left="0" w:firstLine="51"/>
              <w:jc w:val="center"/>
              <w:rPr>
                <w:color w:val="auto"/>
                <w:szCs w:val="28"/>
              </w:rPr>
            </w:pPr>
            <w:r w:rsidRPr="002B5E73">
              <w:rPr>
                <w:color w:val="auto"/>
                <w:szCs w:val="28"/>
              </w:rPr>
              <w:t>Кол-во пропущенных дней</w:t>
            </w:r>
          </w:p>
        </w:tc>
        <w:tc>
          <w:tcPr>
            <w:tcW w:w="3700" w:type="dxa"/>
          </w:tcPr>
          <w:p w:rsidR="002B5E73" w:rsidRPr="002B5E73" w:rsidRDefault="005243EA" w:rsidP="002B5E73">
            <w:pPr>
              <w:spacing w:after="0" w:line="276" w:lineRule="auto"/>
              <w:ind w:left="0" w:firstLine="0"/>
              <w:jc w:val="center"/>
              <w:rPr>
                <w:color w:val="auto"/>
                <w:szCs w:val="28"/>
              </w:rPr>
            </w:pPr>
            <w:r>
              <w:rPr>
                <w:color w:val="auto"/>
                <w:szCs w:val="28"/>
              </w:rPr>
              <w:t>13</w:t>
            </w:r>
            <w:r w:rsidR="002B5E73">
              <w:rPr>
                <w:color w:val="auto"/>
                <w:szCs w:val="28"/>
              </w:rPr>
              <w:t xml:space="preserve"> </w:t>
            </w:r>
            <w:r w:rsidR="002B5E73" w:rsidRPr="002B5E73">
              <w:rPr>
                <w:color w:val="auto"/>
                <w:szCs w:val="28"/>
              </w:rPr>
              <w:t>дней</w:t>
            </w:r>
          </w:p>
        </w:tc>
      </w:tr>
    </w:tbl>
    <w:p w:rsidR="002B5E73" w:rsidRPr="002B5E73" w:rsidRDefault="002B5E73" w:rsidP="002B5E73">
      <w:pPr>
        <w:autoSpaceDE w:val="0"/>
        <w:autoSpaceDN w:val="0"/>
        <w:adjustRightInd w:val="0"/>
        <w:spacing w:after="0" w:line="276" w:lineRule="auto"/>
        <w:ind w:left="0" w:firstLine="708"/>
        <w:rPr>
          <w:color w:val="auto"/>
          <w:sz w:val="20"/>
        </w:rPr>
      </w:pPr>
    </w:p>
    <w:p w:rsidR="002B5E73" w:rsidRPr="002B5E73" w:rsidRDefault="002B5E73" w:rsidP="002B5E73">
      <w:pPr>
        <w:autoSpaceDE w:val="0"/>
        <w:autoSpaceDN w:val="0"/>
        <w:adjustRightInd w:val="0"/>
        <w:spacing w:after="0" w:line="276" w:lineRule="auto"/>
        <w:ind w:left="0" w:firstLine="0"/>
        <w:jc w:val="center"/>
        <w:rPr>
          <w:b/>
          <w:bCs/>
          <w:iCs/>
          <w:color w:val="auto"/>
          <w:szCs w:val="28"/>
        </w:rPr>
      </w:pPr>
      <w:r w:rsidRPr="002B5E73">
        <w:rPr>
          <w:b/>
          <w:bCs/>
          <w:iCs/>
          <w:color w:val="auto"/>
          <w:szCs w:val="28"/>
        </w:rPr>
        <w:t>Средняя посещаемость детьми ДОУ за 20</w:t>
      </w:r>
      <w:r w:rsidR="005243EA">
        <w:rPr>
          <w:b/>
          <w:bCs/>
          <w:iCs/>
          <w:color w:val="auto"/>
          <w:szCs w:val="28"/>
        </w:rPr>
        <w:t>22</w:t>
      </w:r>
      <w:r w:rsidRPr="002B5E73">
        <w:rPr>
          <w:b/>
          <w:bCs/>
          <w:iCs/>
          <w:color w:val="auto"/>
          <w:szCs w:val="28"/>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3597"/>
      </w:tblGrid>
      <w:tr w:rsidR="002B5E73" w:rsidRPr="002B5E73" w:rsidTr="00101273">
        <w:trPr>
          <w:jc w:val="center"/>
        </w:trPr>
        <w:tc>
          <w:tcPr>
            <w:tcW w:w="4961" w:type="dxa"/>
          </w:tcPr>
          <w:p w:rsidR="002B5E73" w:rsidRPr="002B5E73" w:rsidRDefault="002B5E73" w:rsidP="002B5E73">
            <w:pPr>
              <w:autoSpaceDE w:val="0"/>
              <w:autoSpaceDN w:val="0"/>
              <w:adjustRightInd w:val="0"/>
              <w:spacing w:after="0" w:line="276" w:lineRule="auto"/>
              <w:ind w:left="0" w:firstLine="0"/>
              <w:jc w:val="center"/>
              <w:rPr>
                <w:color w:val="auto"/>
                <w:szCs w:val="28"/>
              </w:rPr>
            </w:pPr>
          </w:p>
        </w:tc>
        <w:tc>
          <w:tcPr>
            <w:tcW w:w="3597" w:type="dxa"/>
          </w:tcPr>
          <w:p w:rsidR="002B5E73" w:rsidRPr="002B5E73" w:rsidRDefault="002B5E73" w:rsidP="002B5E73">
            <w:pPr>
              <w:autoSpaceDE w:val="0"/>
              <w:autoSpaceDN w:val="0"/>
              <w:adjustRightInd w:val="0"/>
              <w:spacing w:after="0" w:line="276" w:lineRule="auto"/>
              <w:ind w:left="0" w:firstLine="0"/>
              <w:jc w:val="center"/>
              <w:rPr>
                <w:color w:val="auto"/>
                <w:szCs w:val="28"/>
              </w:rPr>
            </w:pPr>
            <w:r w:rsidRPr="002B5E73">
              <w:rPr>
                <w:color w:val="auto"/>
                <w:szCs w:val="28"/>
              </w:rPr>
              <w:t>20</w:t>
            </w:r>
            <w:r w:rsidR="005243EA">
              <w:rPr>
                <w:color w:val="auto"/>
                <w:szCs w:val="28"/>
              </w:rPr>
              <w:t>22</w:t>
            </w:r>
            <w:r w:rsidRPr="002B5E73">
              <w:rPr>
                <w:color w:val="auto"/>
                <w:szCs w:val="28"/>
              </w:rPr>
              <w:t xml:space="preserve"> год</w:t>
            </w:r>
          </w:p>
        </w:tc>
      </w:tr>
      <w:tr w:rsidR="002B5E73" w:rsidRPr="002B5E73" w:rsidTr="00101273">
        <w:trPr>
          <w:jc w:val="center"/>
        </w:trPr>
        <w:tc>
          <w:tcPr>
            <w:tcW w:w="4961" w:type="dxa"/>
          </w:tcPr>
          <w:p w:rsidR="002B5E73" w:rsidRPr="002B5E73" w:rsidRDefault="002B5E73" w:rsidP="002B5E73">
            <w:pPr>
              <w:autoSpaceDE w:val="0"/>
              <w:autoSpaceDN w:val="0"/>
              <w:adjustRightInd w:val="0"/>
              <w:spacing w:after="0" w:line="276" w:lineRule="auto"/>
              <w:ind w:left="0" w:firstLine="0"/>
              <w:jc w:val="left"/>
              <w:rPr>
                <w:color w:val="auto"/>
                <w:szCs w:val="28"/>
              </w:rPr>
            </w:pPr>
            <w:r w:rsidRPr="002B5E73">
              <w:rPr>
                <w:color w:val="auto"/>
                <w:szCs w:val="28"/>
              </w:rPr>
              <w:t>Средняя посещаемость за год</w:t>
            </w:r>
          </w:p>
        </w:tc>
        <w:tc>
          <w:tcPr>
            <w:tcW w:w="3597" w:type="dxa"/>
          </w:tcPr>
          <w:p w:rsidR="002B5E73" w:rsidRPr="002B5E73" w:rsidRDefault="005243EA" w:rsidP="002B5E73">
            <w:pPr>
              <w:autoSpaceDE w:val="0"/>
              <w:autoSpaceDN w:val="0"/>
              <w:adjustRightInd w:val="0"/>
              <w:spacing w:after="0" w:line="276" w:lineRule="auto"/>
              <w:ind w:left="0" w:firstLine="0"/>
              <w:jc w:val="center"/>
              <w:rPr>
                <w:color w:val="auto"/>
                <w:szCs w:val="28"/>
              </w:rPr>
            </w:pPr>
            <w:r>
              <w:rPr>
                <w:color w:val="auto"/>
                <w:szCs w:val="28"/>
              </w:rPr>
              <w:t xml:space="preserve">89 </w:t>
            </w:r>
            <w:r w:rsidR="002B5E73" w:rsidRPr="002B5E73">
              <w:rPr>
                <w:color w:val="auto"/>
                <w:szCs w:val="28"/>
              </w:rPr>
              <w:t>детей</w:t>
            </w:r>
          </w:p>
        </w:tc>
      </w:tr>
    </w:tbl>
    <w:p w:rsidR="002B5E73" w:rsidRPr="002B5E73" w:rsidRDefault="002B5E73" w:rsidP="002B5E73">
      <w:pPr>
        <w:autoSpaceDE w:val="0"/>
        <w:autoSpaceDN w:val="0"/>
        <w:adjustRightInd w:val="0"/>
        <w:spacing w:after="0" w:line="276" w:lineRule="auto"/>
        <w:ind w:left="0" w:firstLine="0"/>
        <w:jc w:val="center"/>
        <w:rPr>
          <w:b/>
          <w:color w:val="auto"/>
          <w:szCs w:val="28"/>
        </w:rPr>
      </w:pPr>
    </w:p>
    <w:p w:rsidR="002B5E73" w:rsidRPr="002B5E73" w:rsidRDefault="002B5E73" w:rsidP="002B5E73">
      <w:pPr>
        <w:autoSpaceDE w:val="0"/>
        <w:autoSpaceDN w:val="0"/>
        <w:adjustRightInd w:val="0"/>
        <w:spacing w:after="0" w:line="276" w:lineRule="auto"/>
        <w:ind w:left="0" w:firstLine="0"/>
        <w:jc w:val="center"/>
        <w:rPr>
          <w:b/>
          <w:color w:val="auto"/>
          <w:szCs w:val="28"/>
        </w:rPr>
      </w:pPr>
      <w:r w:rsidRPr="002B5E73">
        <w:rPr>
          <w:b/>
          <w:color w:val="auto"/>
          <w:szCs w:val="28"/>
        </w:rPr>
        <w:t>Группы здоровья воспитанников за 20</w:t>
      </w:r>
      <w:r>
        <w:rPr>
          <w:b/>
          <w:color w:val="auto"/>
          <w:szCs w:val="28"/>
        </w:rPr>
        <w:t>21</w:t>
      </w:r>
      <w:r w:rsidRPr="002B5E73">
        <w:rPr>
          <w:b/>
          <w:color w:val="auto"/>
          <w:szCs w:val="28"/>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1072"/>
        <w:gridCol w:w="1716"/>
        <w:gridCol w:w="1716"/>
        <w:gridCol w:w="1716"/>
      </w:tblGrid>
      <w:tr w:rsidR="002B5E73" w:rsidRPr="002B5E73" w:rsidTr="00101273">
        <w:trPr>
          <w:jc w:val="center"/>
        </w:trPr>
        <w:tc>
          <w:tcPr>
            <w:tcW w:w="2356" w:type="dxa"/>
          </w:tcPr>
          <w:p w:rsidR="002B5E73" w:rsidRPr="002B5E73" w:rsidRDefault="002B5E73" w:rsidP="002B5E73">
            <w:pPr>
              <w:autoSpaceDE w:val="0"/>
              <w:autoSpaceDN w:val="0"/>
              <w:adjustRightInd w:val="0"/>
              <w:spacing w:after="0" w:line="276" w:lineRule="auto"/>
              <w:ind w:left="0" w:firstLine="0"/>
              <w:jc w:val="center"/>
              <w:rPr>
                <w:color w:val="auto"/>
                <w:szCs w:val="28"/>
              </w:rPr>
            </w:pPr>
            <w:r w:rsidRPr="002B5E73">
              <w:rPr>
                <w:color w:val="auto"/>
                <w:szCs w:val="28"/>
              </w:rPr>
              <w:t>Группа здоровья</w:t>
            </w:r>
          </w:p>
        </w:tc>
        <w:tc>
          <w:tcPr>
            <w:tcW w:w="1072" w:type="dxa"/>
          </w:tcPr>
          <w:p w:rsidR="002B5E73" w:rsidRPr="002B5E73" w:rsidRDefault="002B5E73" w:rsidP="002B5E73">
            <w:pPr>
              <w:autoSpaceDE w:val="0"/>
              <w:autoSpaceDN w:val="0"/>
              <w:adjustRightInd w:val="0"/>
              <w:spacing w:after="0" w:line="276" w:lineRule="auto"/>
              <w:ind w:left="0" w:firstLine="0"/>
              <w:jc w:val="center"/>
              <w:rPr>
                <w:color w:val="auto"/>
                <w:szCs w:val="28"/>
                <w:lang w:val="en-US"/>
              </w:rPr>
            </w:pPr>
            <w:r w:rsidRPr="002B5E73">
              <w:rPr>
                <w:color w:val="auto"/>
                <w:szCs w:val="28"/>
                <w:lang w:val="en-US"/>
              </w:rPr>
              <w:t>I</w:t>
            </w:r>
          </w:p>
        </w:tc>
        <w:tc>
          <w:tcPr>
            <w:tcW w:w="1716" w:type="dxa"/>
          </w:tcPr>
          <w:p w:rsidR="002B5E73" w:rsidRPr="002B5E73" w:rsidRDefault="002B5E73" w:rsidP="002B5E73">
            <w:pPr>
              <w:autoSpaceDE w:val="0"/>
              <w:autoSpaceDN w:val="0"/>
              <w:adjustRightInd w:val="0"/>
              <w:spacing w:after="0" w:line="276" w:lineRule="auto"/>
              <w:ind w:left="0" w:firstLine="0"/>
              <w:jc w:val="center"/>
              <w:rPr>
                <w:color w:val="auto"/>
                <w:szCs w:val="28"/>
                <w:lang w:val="en-US"/>
              </w:rPr>
            </w:pPr>
            <w:r w:rsidRPr="002B5E73">
              <w:rPr>
                <w:color w:val="auto"/>
                <w:szCs w:val="28"/>
                <w:lang w:val="en-US"/>
              </w:rPr>
              <w:t>II</w:t>
            </w:r>
          </w:p>
        </w:tc>
        <w:tc>
          <w:tcPr>
            <w:tcW w:w="1716" w:type="dxa"/>
          </w:tcPr>
          <w:p w:rsidR="002B5E73" w:rsidRPr="002B5E73" w:rsidRDefault="002B5E73" w:rsidP="002B5E73">
            <w:pPr>
              <w:autoSpaceDE w:val="0"/>
              <w:autoSpaceDN w:val="0"/>
              <w:adjustRightInd w:val="0"/>
              <w:spacing w:after="0" w:line="276" w:lineRule="auto"/>
              <w:ind w:left="0" w:firstLine="0"/>
              <w:jc w:val="center"/>
              <w:rPr>
                <w:color w:val="auto"/>
                <w:szCs w:val="28"/>
                <w:lang w:val="en-US"/>
              </w:rPr>
            </w:pPr>
            <w:r w:rsidRPr="002B5E73">
              <w:rPr>
                <w:color w:val="auto"/>
                <w:szCs w:val="28"/>
                <w:lang w:val="en-US"/>
              </w:rPr>
              <w:t>III</w:t>
            </w:r>
          </w:p>
        </w:tc>
        <w:tc>
          <w:tcPr>
            <w:tcW w:w="1716" w:type="dxa"/>
          </w:tcPr>
          <w:p w:rsidR="002B5E73" w:rsidRPr="002B5E73" w:rsidRDefault="002B5E73" w:rsidP="002B5E73">
            <w:pPr>
              <w:autoSpaceDE w:val="0"/>
              <w:autoSpaceDN w:val="0"/>
              <w:adjustRightInd w:val="0"/>
              <w:spacing w:after="0" w:line="276" w:lineRule="auto"/>
              <w:ind w:left="0" w:firstLine="0"/>
              <w:jc w:val="center"/>
              <w:rPr>
                <w:color w:val="auto"/>
                <w:szCs w:val="28"/>
              </w:rPr>
            </w:pPr>
            <w:r w:rsidRPr="002B5E73">
              <w:rPr>
                <w:color w:val="auto"/>
                <w:szCs w:val="28"/>
                <w:lang w:val="en-US"/>
              </w:rPr>
              <w:t>IV</w:t>
            </w:r>
          </w:p>
        </w:tc>
      </w:tr>
      <w:tr w:rsidR="002B5E73" w:rsidRPr="002B5E73" w:rsidTr="00101273">
        <w:trPr>
          <w:jc w:val="center"/>
        </w:trPr>
        <w:tc>
          <w:tcPr>
            <w:tcW w:w="2356" w:type="dxa"/>
          </w:tcPr>
          <w:p w:rsidR="002B5E73" w:rsidRPr="002B5E73" w:rsidRDefault="002B5E73" w:rsidP="002B5E73">
            <w:pPr>
              <w:autoSpaceDE w:val="0"/>
              <w:autoSpaceDN w:val="0"/>
              <w:adjustRightInd w:val="0"/>
              <w:spacing w:after="0" w:line="276" w:lineRule="auto"/>
              <w:ind w:left="0" w:firstLine="0"/>
              <w:jc w:val="center"/>
              <w:rPr>
                <w:color w:val="auto"/>
                <w:szCs w:val="28"/>
              </w:rPr>
            </w:pPr>
            <w:r w:rsidRPr="002B5E73">
              <w:rPr>
                <w:color w:val="auto"/>
                <w:szCs w:val="28"/>
              </w:rPr>
              <w:t>Кол-во детей</w:t>
            </w:r>
          </w:p>
        </w:tc>
        <w:tc>
          <w:tcPr>
            <w:tcW w:w="1072" w:type="dxa"/>
          </w:tcPr>
          <w:p w:rsidR="002B5E73" w:rsidRPr="002B5E73" w:rsidRDefault="00C13056" w:rsidP="002B5E73">
            <w:pPr>
              <w:autoSpaceDE w:val="0"/>
              <w:autoSpaceDN w:val="0"/>
              <w:adjustRightInd w:val="0"/>
              <w:spacing w:after="0" w:line="276" w:lineRule="auto"/>
              <w:ind w:left="0" w:firstLine="0"/>
              <w:jc w:val="center"/>
              <w:rPr>
                <w:color w:val="auto"/>
                <w:szCs w:val="28"/>
              </w:rPr>
            </w:pPr>
            <w:r>
              <w:rPr>
                <w:color w:val="auto"/>
                <w:szCs w:val="28"/>
              </w:rPr>
              <w:t>92</w:t>
            </w:r>
          </w:p>
        </w:tc>
        <w:tc>
          <w:tcPr>
            <w:tcW w:w="1716" w:type="dxa"/>
          </w:tcPr>
          <w:p w:rsidR="002B5E73" w:rsidRPr="002B5E73" w:rsidRDefault="00C13056" w:rsidP="002B5E73">
            <w:pPr>
              <w:autoSpaceDE w:val="0"/>
              <w:autoSpaceDN w:val="0"/>
              <w:adjustRightInd w:val="0"/>
              <w:spacing w:after="0" w:line="276" w:lineRule="auto"/>
              <w:ind w:left="0" w:firstLine="0"/>
              <w:jc w:val="center"/>
              <w:rPr>
                <w:color w:val="auto"/>
                <w:szCs w:val="28"/>
              </w:rPr>
            </w:pPr>
            <w:r>
              <w:rPr>
                <w:color w:val="auto"/>
                <w:szCs w:val="28"/>
              </w:rPr>
              <w:t>73</w:t>
            </w:r>
          </w:p>
        </w:tc>
        <w:tc>
          <w:tcPr>
            <w:tcW w:w="1716" w:type="dxa"/>
          </w:tcPr>
          <w:p w:rsidR="002B5E73" w:rsidRPr="002B5E73" w:rsidRDefault="00C13056" w:rsidP="002B5E73">
            <w:pPr>
              <w:autoSpaceDE w:val="0"/>
              <w:autoSpaceDN w:val="0"/>
              <w:adjustRightInd w:val="0"/>
              <w:spacing w:after="0" w:line="276" w:lineRule="auto"/>
              <w:ind w:left="0" w:firstLine="0"/>
              <w:jc w:val="center"/>
              <w:rPr>
                <w:color w:val="auto"/>
                <w:szCs w:val="28"/>
              </w:rPr>
            </w:pPr>
            <w:r>
              <w:rPr>
                <w:color w:val="auto"/>
                <w:szCs w:val="28"/>
              </w:rPr>
              <w:t>-</w:t>
            </w:r>
          </w:p>
        </w:tc>
        <w:tc>
          <w:tcPr>
            <w:tcW w:w="1716" w:type="dxa"/>
          </w:tcPr>
          <w:p w:rsidR="002B5E73" w:rsidRPr="002B5E73" w:rsidRDefault="00C13056" w:rsidP="002B5E73">
            <w:pPr>
              <w:autoSpaceDE w:val="0"/>
              <w:autoSpaceDN w:val="0"/>
              <w:adjustRightInd w:val="0"/>
              <w:spacing w:after="0" w:line="276" w:lineRule="auto"/>
              <w:ind w:left="0" w:firstLine="0"/>
              <w:jc w:val="center"/>
              <w:rPr>
                <w:color w:val="auto"/>
                <w:szCs w:val="28"/>
              </w:rPr>
            </w:pPr>
            <w:r>
              <w:rPr>
                <w:color w:val="auto"/>
                <w:szCs w:val="28"/>
              </w:rPr>
              <w:t>-</w:t>
            </w:r>
          </w:p>
        </w:tc>
      </w:tr>
    </w:tbl>
    <w:p w:rsidR="002B5E73" w:rsidRPr="002B5E73" w:rsidRDefault="002B5E73" w:rsidP="002B5E73">
      <w:pPr>
        <w:spacing w:after="0" w:line="276" w:lineRule="auto"/>
        <w:ind w:left="0" w:firstLine="0"/>
        <w:rPr>
          <w:rFonts w:eastAsia="Calibri"/>
          <w:b/>
          <w:color w:val="auto"/>
          <w:szCs w:val="28"/>
          <w:lang w:eastAsia="en-US"/>
        </w:rPr>
      </w:pPr>
    </w:p>
    <w:p w:rsidR="002B5E73" w:rsidRPr="002B5E73" w:rsidRDefault="002B5E73" w:rsidP="002B5E73">
      <w:pPr>
        <w:spacing w:after="0" w:line="276" w:lineRule="auto"/>
        <w:ind w:left="0" w:firstLine="0"/>
        <w:jc w:val="center"/>
        <w:rPr>
          <w:b/>
          <w:color w:val="auto"/>
          <w:szCs w:val="28"/>
        </w:rPr>
      </w:pPr>
      <w:r w:rsidRPr="002B5E73">
        <w:rPr>
          <w:b/>
          <w:color w:val="auto"/>
          <w:szCs w:val="28"/>
        </w:rPr>
        <w:t>Отсутствие случаев травматизма у воспитанников детского сада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2B5E73" w:rsidRPr="002B5E73" w:rsidTr="00101273">
        <w:tc>
          <w:tcPr>
            <w:tcW w:w="3969" w:type="dxa"/>
          </w:tcPr>
          <w:p w:rsidR="002B5E73" w:rsidRPr="002B5E73" w:rsidRDefault="002B5E73" w:rsidP="002B5E73">
            <w:pPr>
              <w:spacing w:after="0" w:line="276" w:lineRule="auto"/>
              <w:ind w:left="0" w:firstLine="0"/>
              <w:jc w:val="center"/>
              <w:rPr>
                <w:color w:val="auto"/>
                <w:szCs w:val="28"/>
              </w:rPr>
            </w:pPr>
            <w:r w:rsidRPr="002B5E73">
              <w:rPr>
                <w:color w:val="auto"/>
                <w:szCs w:val="28"/>
              </w:rPr>
              <w:t>Годы</w:t>
            </w:r>
          </w:p>
        </w:tc>
        <w:tc>
          <w:tcPr>
            <w:tcW w:w="4536" w:type="dxa"/>
          </w:tcPr>
          <w:p w:rsidR="002B5E73" w:rsidRPr="002B5E73" w:rsidRDefault="002B5E73" w:rsidP="002B5E73">
            <w:pPr>
              <w:spacing w:after="0" w:line="276" w:lineRule="auto"/>
              <w:ind w:left="0" w:firstLine="0"/>
              <w:jc w:val="center"/>
              <w:rPr>
                <w:color w:val="auto"/>
                <w:szCs w:val="28"/>
              </w:rPr>
            </w:pPr>
            <w:r w:rsidRPr="002B5E73">
              <w:rPr>
                <w:color w:val="auto"/>
                <w:szCs w:val="28"/>
              </w:rPr>
              <w:t>Случаи травматизма воспитанников</w:t>
            </w:r>
          </w:p>
        </w:tc>
      </w:tr>
      <w:tr w:rsidR="002B5E73" w:rsidRPr="002B5E73" w:rsidTr="00101273">
        <w:tc>
          <w:tcPr>
            <w:tcW w:w="3969" w:type="dxa"/>
          </w:tcPr>
          <w:p w:rsidR="002B5E73" w:rsidRPr="002B5E73" w:rsidRDefault="002B5E73" w:rsidP="002B5E73">
            <w:pPr>
              <w:spacing w:after="0" w:line="276" w:lineRule="auto"/>
              <w:ind w:left="0" w:firstLine="0"/>
              <w:jc w:val="center"/>
              <w:rPr>
                <w:color w:val="auto"/>
                <w:szCs w:val="28"/>
              </w:rPr>
            </w:pPr>
            <w:r w:rsidRPr="002B5E73">
              <w:rPr>
                <w:color w:val="auto"/>
                <w:szCs w:val="28"/>
              </w:rPr>
              <w:t>20</w:t>
            </w:r>
            <w:r w:rsidR="005243EA">
              <w:rPr>
                <w:color w:val="auto"/>
                <w:szCs w:val="28"/>
              </w:rPr>
              <w:t>22</w:t>
            </w:r>
          </w:p>
        </w:tc>
        <w:tc>
          <w:tcPr>
            <w:tcW w:w="4536" w:type="dxa"/>
          </w:tcPr>
          <w:p w:rsidR="002B5E73" w:rsidRPr="002B5E73" w:rsidRDefault="002B5E73" w:rsidP="002B5E73">
            <w:pPr>
              <w:spacing w:after="0" w:line="276" w:lineRule="auto"/>
              <w:ind w:left="0" w:firstLine="0"/>
              <w:jc w:val="center"/>
              <w:rPr>
                <w:color w:val="auto"/>
                <w:szCs w:val="28"/>
              </w:rPr>
            </w:pPr>
            <w:r w:rsidRPr="002B5E73">
              <w:rPr>
                <w:color w:val="auto"/>
                <w:szCs w:val="28"/>
              </w:rPr>
              <w:t>отсутствуют</w:t>
            </w:r>
          </w:p>
        </w:tc>
      </w:tr>
    </w:tbl>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 xml:space="preserve">ДОУ организует разностороннюю деятельность, направленную на сохранение здоровья детей, реализует комплекс </w:t>
      </w:r>
      <w:proofErr w:type="spellStart"/>
      <w:r w:rsidRPr="002B5E73">
        <w:rPr>
          <w:rFonts w:eastAsia="Calibri"/>
          <w:color w:val="auto"/>
          <w:szCs w:val="28"/>
          <w:lang w:eastAsia="en-US"/>
        </w:rPr>
        <w:t>воспитательно</w:t>
      </w:r>
      <w:proofErr w:type="spellEnd"/>
      <w:r w:rsidRPr="002B5E73">
        <w:rPr>
          <w:rFonts w:eastAsia="Calibri"/>
          <w:color w:val="auto"/>
          <w:szCs w:val="28"/>
          <w:lang w:eastAsia="en-US"/>
        </w:rPr>
        <w:t>-образовательных, оздоровительных и лечебно-профилактических мероприятий.</w:t>
      </w:r>
    </w:p>
    <w:p w:rsidR="002B5E73" w:rsidRPr="002B5E73" w:rsidRDefault="002B5E73" w:rsidP="002B5E73">
      <w:pPr>
        <w:spacing w:after="0" w:line="276" w:lineRule="auto"/>
        <w:ind w:left="0" w:firstLine="708"/>
        <w:rPr>
          <w:color w:val="auto"/>
          <w:szCs w:val="28"/>
        </w:rPr>
      </w:pPr>
      <w:r w:rsidRPr="002B5E73">
        <w:rPr>
          <w:color w:val="auto"/>
          <w:szCs w:val="28"/>
        </w:rPr>
        <w:t xml:space="preserve">Систематически проводятся: утренняя гимнастика, как средство тренировки и закаливания организма, ритмическая и </w:t>
      </w:r>
      <w:proofErr w:type="spellStart"/>
      <w:r w:rsidRPr="002B5E73">
        <w:rPr>
          <w:color w:val="auto"/>
          <w:szCs w:val="28"/>
        </w:rPr>
        <w:t>логоротмическая</w:t>
      </w:r>
      <w:proofErr w:type="spellEnd"/>
      <w:r w:rsidRPr="002B5E73">
        <w:rPr>
          <w:color w:val="auto"/>
          <w:szCs w:val="28"/>
        </w:rPr>
        <w:t xml:space="preserve"> гимнастика, медико-педагогический контроль, подвижные игры на прогулке, физкультминутки на организационно-образовательной деятельности.</w:t>
      </w:r>
    </w:p>
    <w:p w:rsidR="002B5E73" w:rsidRPr="002B5E73" w:rsidRDefault="002B5E73" w:rsidP="002B5E73">
      <w:pPr>
        <w:spacing w:after="0" w:line="276" w:lineRule="auto"/>
        <w:ind w:left="0" w:firstLine="708"/>
        <w:rPr>
          <w:color w:val="auto"/>
          <w:szCs w:val="28"/>
        </w:rPr>
      </w:pPr>
      <w:r w:rsidRPr="002B5E73">
        <w:rPr>
          <w:color w:val="auto"/>
          <w:szCs w:val="28"/>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2B5E73" w:rsidRPr="002B5E73" w:rsidRDefault="002B5E73" w:rsidP="002B5E73">
      <w:pPr>
        <w:spacing w:after="0" w:line="276" w:lineRule="auto"/>
        <w:ind w:left="0" w:firstLine="708"/>
        <w:rPr>
          <w:color w:val="auto"/>
          <w:szCs w:val="28"/>
        </w:rPr>
      </w:pPr>
      <w:r w:rsidRPr="002B5E73">
        <w:rPr>
          <w:color w:val="auto"/>
          <w:szCs w:val="28"/>
        </w:rPr>
        <w:t>- игровая оздоровительная гимнастика после дневного сна, включающая релаксационную и дыхательную гимнастику;</w:t>
      </w:r>
    </w:p>
    <w:p w:rsidR="002B5E73" w:rsidRPr="002B5E73" w:rsidRDefault="002B5E73" w:rsidP="002B5E73">
      <w:pPr>
        <w:spacing w:after="0" w:line="276" w:lineRule="auto"/>
        <w:ind w:left="0" w:firstLine="708"/>
        <w:rPr>
          <w:color w:val="auto"/>
          <w:szCs w:val="28"/>
        </w:rPr>
      </w:pPr>
      <w:r w:rsidRPr="002B5E73">
        <w:rPr>
          <w:color w:val="auto"/>
          <w:szCs w:val="28"/>
        </w:rPr>
        <w:t xml:space="preserve">- </w:t>
      </w:r>
      <w:proofErr w:type="spellStart"/>
      <w:r w:rsidRPr="002B5E73">
        <w:rPr>
          <w:color w:val="auto"/>
          <w:szCs w:val="28"/>
        </w:rPr>
        <w:t>коррегирующая</w:t>
      </w:r>
      <w:proofErr w:type="spellEnd"/>
      <w:r w:rsidRPr="002B5E73">
        <w:rPr>
          <w:color w:val="auto"/>
          <w:szCs w:val="28"/>
        </w:rPr>
        <w:t xml:space="preserve"> гимнастика;</w:t>
      </w:r>
    </w:p>
    <w:p w:rsidR="002B5E73" w:rsidRPr="002B5E73" w:rsidRDefault="002B5E73" w:rsidP="002B5E73">
      <w:pPr>
        <w:spacing w:after="0" w:line="276" w:lineRule="auto"/>
        <w:ind w:left="0" w:firstLine="708"/>
        <w:rPr>
          <w:color w:val="auto"/>
          <w:szCs w:val="28"/>
        </w:rPr>
      </w:pPr>
      <w:r w:rsidRPr="002B5E73">
        <w:rPr>
          <w:color w:val="auto"/>
          <w:szCs w:val="28"/>
        </w:rPr>
        <w:t>- хождение босиком по «дорожке здоровья»;</w:t>
      </w:r>
    </w:p>
    <w:p w:rsidR="002B5E73" w:rsidRPr="002B5E73" w:rsidRDefault="002B5E73" w:rsidP="002B5E73">
      <w:pPr>
        <w:spacing w:after="0" w:line="276" w:lineRule="auto"/>
        <w:ind w:left="0" w:firstLine="708"/>
        <w:rPr>
          <w:color w:val="auto"/>
          <w:szCs w:val="28"/>
        </w:rPr>
      </w:pPr>
      <w:r w:rsidRPr="002B5E73">
        <w:rPr>
          <w:color w:val="auto"/>
          <w:szCs w:val="28"/>
        </w:rPr>
        <w:t>- утренний прием на свежем воздухе, и др.</w:t>
      </w:r>
    </w:p>
    <w:p w:rsidR="002B5E73" w:rsidRPr="002B5E73" w:rsidRDefault="002B5E73" w:rsidP="002B5E73">
      <w:pPr>
        <w:spacing w:after="0" w:line="276" w:lineRule="auto"/>
        <w:ind w:left="0" w:firstLine="708"/>
        <w:rPr>
          <w:color w:val="auto"/>
          <w:szCs w:val="28"/>
        </w:rPr>
      </w:pPr>
      <w:r w:rsidRPr="002B5E73">
        <w:rPr>
          <w:color w:val="auto"/>
          <w:szCs w:val="28"/>
        </w:rPr>
        <w:lastRenderedPageBreak/>
        <w:t xml:space="preserve">Во избежание перегрузок воспитанников расписание ООД составлено в соответствии с </w:t>
      </w:r>
      <w:proofErr w:type="spellStart"/>
      <w:r w:rsidRPr="002B5E73">
        <w:rPr>
          <w:color w:val="auto"/>
          <w:szCs w:val="28"/>
        </w:rPr>
        <w:t>санитарно</w:t>
      </w:r>
      <w:proofErr w:type="spellEnd"/>
      <w:r w:rsidRPr="002B5E73">
        <w:rPr>
          <w:color w:val="auto"/>
          <w:szCs w:val="28"/>
        </w:rPr>
        <w:t xml:space="preserve"> – эпидемиологическими прави</w:t>
      </w:r>
      <w:r>
        <w:rPr>
          <w:color w:val="auto"/>
          <w:szCs w:val="28"/>
        </w:rPr>
        <w:t>лами и нормативами СанПиН 2.4.3648-20</w:t>
      </w:r>
      <w:r w:rsidRPr="002B5E73">
        <w:rPr>
          <w:color w:val="auto"/>
          <w:szCs w:val="28"/>
        </w:rPr>
        <w:t>.</w:t>
      </w:r>
    </w:p>
    <w:p w:rsidR="002B5E73" w:rsidRPr="002B5E73" w:rsidRDefault="002B5E73" w:rsidP="002B5E73">
      <w:pPr>
        <w:spacing w:after="0" w:line="276" w:lineRule="auto"/>
        <w:ind w:left="0" w:firstLine="708"/>
        <w:contextualSpacing/>
        <w:rPr>
          <w:color w:val="auto"/>
          <w:szCs w:val="28"/>
        </w:rPr>
      </w:pPr>
      <w:r w:rsidRPr="002B5E73">
        <w:rPr>
          <w:color w:val="auto"/>
          <w:szCs w:val="28"/>
        </w:rPr>
        <w:t>Регулярно сотрудники ДОУ проходят медицинский осмотр.</w:t>
      </w:r>
    </w:p>
    <w:p w:rsidR="002B5E73" w:rsidRPr="002B5E73" w:rsidRDefault="002B5E73" w:rsidP="002B5E73">
      <w:pPr>
        <w:spacing w:after="0" w:line="276" w:lineRule="auto"/>
        <w:ind w:left="0" w:firstLine="708"/>
        <w:rPr>
          <w:color w:val="auto"/>
          <w:szCs w:val="28"/>
        </w:rPr>
      </w:pPr>
      <w:r w:rsidRPr="002B5E73">
        <w:rPr>
          <w:color w:val="auto"/>
          <w:szCs w:val="28"/>
        </w:rPr>
        <w:t>Выполняется норматив наполняемости детей в группах.</w:t>
      </w:r>
    </w:p>
    <w:p w:rsidR="002B5E73" w:rsidRPr="002B5E73" w:rsidRDefault="002B5E73" w:rsidP="002B5E73">
      <w:pPr>
        <w:spacing w:after="0" w:line="276" w:lineRule="auto"/>
        <w:ind w:left="0" w:firstLine="708"/>
        <w:rPr>
          <w:color w:val="auto"/>
          <w:szCs w:val="28"/>
        </w:rPr>
      </w:pPr>
      <w:r w:rsidRPr="002B5E73">
        <w:rPr>
          <w:color w:val="auto"/>
          <w:szCs w:val="28"/>
        </w:rPr>
        <w:t>В помещениях соблюдаются санитарно-гигиенические условия, выдерживается режим проветривания, температурный режим, водоснабжение и т.д.</w:t>
      </w:r>
    </w:p>
    <w:p w:rsidR="002B5E73" w:rsidRPr="002B5E73" w:rsidRDefault="002B5E73" w:rsidP="002B5E73">
      <w:pPr>
        <w:spacing w:after="0" w:line="276" w:lineRule="auto"/>
        <w:ind w:left="0" w:firstLine="708"/>
        <w:rPr>
          <w:color w:val="auto"/>
          <w:szCs w:val="28"/>
        </w:rPr>
      </w:pPr>
      <w:r w:rsidRPr="002B5E73">
        <w:rPr>
          <w:color w:val="auto"/>
          <w:szCs w:val="28"/>
        </w:rPr>
        <w:t>Предписания надзорных органов выполняются в срок.</w:t>
      </w:r>
    </w:p>
    <w:p w:rsidR="002B5E73" w:rsidRPr="002B5E73" w:rsidRDefault="002B5E73" w:rsidP="002B5E73">
      <w:pPr>
        <w:autoSpaceDE w:val="0"/>
        <w:autoSpaceDN w:val="0"/>
        <w:adjustRightInd w:val="0"/>
        <w:spacing w:after="0" w:line="276" w:lineRule="auto"/>
        <w:ind w:left="0" w:firstLine="708"/>
        <w:rPr>
          <w:color w:val="auto"/>
          <w:szCs w:val="28"/>
        </w:rPr>
      </w:pPr>
      <w:r w:rsidRPr="002B5E73">
        <w:rPr>
          <w:color w:val="auto"/>
          <w:szCs w:val="28"/>
        </w:rPr>
        <w:t>В ДОУ созданы достаточные условия для медицинской деятельности, для сохранения и укрепления здоровья детей.</w:t>
      </w:r>
    </w:p>
    <w:p w:rsidR="002B5E73" w:rsidRPr="002B5E73" w:rsidRDefault="002B5E73" w:rsidP="002B5E73">
      <w:pPr>
        <w:spacing w:after="0" w:line="276" w:lineRule="auto"/>
        <w:ind w:left="0" w:firstLine="709"/>
        <w:rPr>
          <w:rFonts w:eastAsia="Calibri"/>
          <w:color w:val="auto"/>
          <w:szCs w:val="28"/>
          <w:lang w:eastAsia="en-US"/>
        </w:rPr>
      </w:pPr>
      <w:r w:rsidRPr="002B5E73">
        <w:rPr>
          <w:rFonts w:eastAsia="Calibri"/>
          <w:color w:val="auto"/>
          <w:szCs w:val="28"/>
          <w:lang w:eastAsia="en-US"/>
        </w:rPr>
        <w:t>Регулярно ведется работа администрации по контролю за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rsidR="002B5E73" w:rsidRPr="002B5E73" w:rsidRDefault="002B5E73" w:rsidP="002B5E73">
      <w:pPr>
        <w:spacing w:after="0" w:line="276" w:lineRule="auto"/>
        <w:ind w:left="0" w:firstLine="709"/>
        <w:rPr>
          <w:color w:val="auto"/>
          <w:szCs w:val="28"/>
        </w:rPr>
      </w:pPr>
      <w:r w:rsidRPr="002B5E73">
        <w:rPr>
          <w:color w:val="auto"/>
          <w:szCs w:val="28"/>
        </w:rPr>
        <w:t>В ДОУ контроль за организацией питания осуществляет комиссия в составе:</w:t>
      </w:r>
    </w:p>
    <w:p w:rsidR="002B5E73" w:rsidRPr="002B5E73" w:rsidRDefault="002B5E73" w:rsidP="002B5E73">
      <w:pPr>
        <w:spacing w:after="0" w:line="276" w:lineRule="auto"/>
        <w:ind w:left="0" w:firstLine="709"/>
        <w:rPr>
          <w:color w:val="auto"/>
          <w:szCs w:val="28"/>
        </w:rPr>
      </w:pPr>
      <w:r w:rsidRPr="002B5E73">
        <w:rPr>
          <w:color w:val="auto"/>
          <w:szCs w:val="28"/>
        </w:rPr>
        <w:t>- заведующий;</w:t>
      </w:r>
    </w:p>
    <w:p w:rsidR="002B5E73" w:rsidRPr="002B5E73" w:rsidRDefault="002B5E73" w:rsidP="002B5E73">
      <w:pPr>
        <w:spacing w:after="0" w:line="276" w:lineRule="auto"/>
        <w:ind w:left="0" w:firstLine="709"/>
        <w:rPr>
          <w:color w:val="auto"/>
          <w:szCs w:val="28"/>
        </w:rPr>
      </w:pPr>
      <w:r w:rsidRPr="002B5E73">
        <w:rPr>
          <w:color w:val="auto"/>
          <w:szCs w:val="28"/>
        </w:rPr>
        <w:t>- заведующий хозяйством;</w:t>
      </w:r>
    </w:p>
    <w:p w:rsidR="002B5E73" w:rsidRPr="002B5E73" w:rsidRDefault="00C13056" w:rsidP="002B5E73">
      <w:pPr>
        <w:spacing w:after="0" w:line="276" w:lineRule="auto"/>
        <w:ind w:left="0" w:firstLine="709"/>
        <w:rPr>
          <w:color w:val="auto"/>
          <w:szCs w:val="28"/>
        </w:rPr>
      </w:pPr>
      <w:r>
        <w:rPr>
          <w:color w:val="auto"/>
          <w:szCs w:val="28"/>
        </w:rPr>
        <w:t>- повара</w:t>
      </w:r>
      <w:r w:rsidR="002B5E73" w:rsidRPr="002B5E73">
        <w:rPr>
          <w:color w:val="auto"/>
          <w:szCs w:val="28"/>
        </w:rPr>
        <w:t>;</w:t>
      </w:r>
    </w:p>
    <w:p w:rsidR="002B5E73" w:rsidRDefault="00C13056" w:rsidP="002B5E73">
      <w:pPr>
        <w:spacing w:after="0" w:line="276" w:lineRule="auto"/>
        <w:ind w:left="0" w:firstLine="709"/>
        <w:rPr>
          <w:color w:val="auto"/>
          <w:szCs w:val="28"/>
        </w:rPr>
      </w:pPr>
      <w:r>
        <w:rPr>
          <w:color w:val="auto"/>
          <w:szCs w:val="28"/>
        </w:rPr>
        <w:t>-медсестра;</w:t>
      </w:r>
    </w:p>
    <w:p w:rsidR="00C13056" w:rsidRPr="002B5E73" w:rsidRDefault="00C13056" w:rsidP="002B5E73">
      <w:pPr>
        <w:spacing w:after="0" w:line="276" w:lineRule="auto"/>
        <w:ind w:left="0" w:firstLine="709"/>
        <w:rPr>
          <w:color w:val="auto"/>
          <w:szCs w:val="28"/>
        </w:rPr>
      </w:pPr>
      <w:r>
        <w:rPr>
          <w:color w:val="auto"/>
          <w:szCs w:val="28"/>
        </w:rPr>
        <w:t>- старший воспитатель;</w:t>
      </w:r>
    </w:p>
    <w:p w:rsidR="002B5E73" w:rsidRPr="002B5E73" w:rsidRDefault="002B5E73" w:rsidP="002B5E73">
      <w:pPr>
        <w:spacing w:after="0" w:line="276" w:lineRule="auto"/>
        <w:ind w:left="0" w:firstLine="708"/>
        <w:rPr>
          <w:color w:val="auto"/>
          <w:szCs w:val="28"/>
        </w:rPr>
      </w:pPr>
      <w:r w:rsidRPr="00C01FD6">
        <w:rPr>
          <w:color w:val="auto"/>
          <w:szCs w:val="28"/>
        </w:rPr>
        <w:t xml:space="preserve">Контроль за организацией питьевого </w:t>
      </w:r>
      <w:r w:rsidRPr="002B5E73">
        <w:rPr>
          <w:color w:val="auto"/>
          <w:szCs w:val="28"/>
        </w:rPr>
        <w:t>режима. В ДОУ питьевой режим орга</w:t>
      </w:r>
      <w:r w:rsidR="00912EC2">
        <w:rPr>
          <w:color w:val="auto"/>
          <w:szCs w:val="28"/>
        </w:rPr>
        <w:t>низован согласно СанПиН 2.</w:t>
      </w:r>
      <w:r w:rsidR="00912EC2" w:rsidRPr="00912EC2">
        <w:rPr>
          <w:color w:val="auto"/>
          <w:szCs w:val="28"/>
        </w:rPr>
        <w:t>3/</w:t>
      </w:r>
      <w:proofErr w:type="gramStart"/>
      <w:r w:rsidR="00912EC2">
        <w:rPr>
          <w:color w:val="auto"/>
          <w:szCs w:val="28"/>
        </w:rPr>
        <w:t>2.</w:t>
      </w:r>
      <w:r w:rsidR="00912EC2" w:rsidRPr="00912EC2">
        <w:rPr>
          <w:color w:val="auto"/>
          <w:szCs w:val="28"/>
        </w:rPr>
        <w:t>4</w:t>
      </w:r>
      <w:r w:rsidR="00912EC2">
        <w:rPr>
          <w:color w:val="auto"/>
          <w:szCs w:val="28"/>
        </w:rPr>
        <w:t>..</w:t>
      </w:r>
      <w:proofErr w:type="gramEnd"/>
      <w:r w:rsidR="00912EC2">
        <w:rPr>
          <w:color w:val="auto"/>
          <w:szCs w:val="28"/>
        </w:rPr>
        <w:t>3590</w:t>
      </w:r>
      <w:r>
        <w:rPr>
          <w:color w:val="auto"/>
          <w:szCs w:val="28"/>
        </w:rPr>
        <w:t>-20</w:t>
      </w:r>
      <w:r w:rsidRPr="002B5E73">
        <w:rPr>
          <w:color w:val="auto"/>
          <w:szCs w:val="28"/>
        </w:rPr>
        <w:t>. Используется бутилированная вода в кулерах.</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Ведется вся необходимая документация:</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 график получения питания;</w:t>
      </w:r>
    </w:p>
    <w:p w:rsidR="002B5E73" w:rsidRPr="002B5E73" w:rsidRDefault="002B5E73" w:rsidP="002B5E73">
      <w:pPr>
        <w:spacing w:after="0" w:line="276" w:lineRule="auto"/>
        <w:ind w:left="0" w:firstLine="709"/>
        <w:rPr>
          <w:color w:val="auto"/>
          <w:szCs w:val="28"/>
        </w:rPr>
      </w:pPr>
      <w:r w:rsidRPr="002B5E73">
        <w:rPr>
          <w:color w:val="auto"/>
          <w:szCs w:val="28"/>
        </w:rPr>
        <w:t>- накопительные ведомости по питанию;</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 журналы бракеража сырой и готовой продукции;</w:t>
      </w:r>
    </w:p>
    <w:p w:rsidR="002B5E73" w:rsidRPr="002B5E73" w:rsidRDefault="002B5E73" w:rsidP="002B5E73">
      <w:pPr>
        <w:spacing w:after="0" w:line="276" w:lineRule="auto"/>
        <w:ind w:left="0" w:firstLine="709"/>
        <w:rPr>
          <w:color w:val="auto"/>
          <w:szCs w:val="28"/>
        </w:rPr>
      </w:pPr>
      <w:r w:rsidRPr="002B5E73">
        <w:rPr>
          <w:color w:val="auto"/>
          <w:szCs w:val="28"/>
        </w:rPr>
        <w:t>- осмотр сотрудников пищеблока;</w:t>
      </w:r>
    </w:p>
    <w:p w:rsidR="002B5E73" w:rsidRPr="002B5E73" w:rsidRDefault="002B5E73" w:rsidP="002B5E73">
      <w:pPr>
        <w:spacing w:after="0" w:line="276" w:lineRule="auto"/>
        <w:ind w:left="0" w:firstLine="709"/>
        <w:rPr>
          <w:color w:val="auto"/>
          <w:szCs w:val="28"/>
        </w:rPr>
      </w:pPr>
      <w:r w:rsidRPr="002B5E73">
        <w:rPr>
          <w:color w:val="auto"/>
          <w:szCs w:val="28"/>
        </w:rPr>
        <w:t>-«С» - витаминизации;</w:t>
      </w:r>
    </w:p>
    <w:p w:rsidR="002B5E73" w:rsidRPr="002B5E73" w:rsidRDefault="002B5E73" w:rsidP="002B5E73">
      <w:pPr>
        <w:spacing w:after="0" w:line="276" w:lineRule="auto"/>
        <w:ind w:left="0" w:firstLine="708"/>
        <w:rPr>
          <w:rFonts w:eastAsia="Calibri"/>
          <w:color w:val="auto"/>
          <w:szCs w:val="28"/>
          <w:lang w:eastAsia="en-US"/>
        </w:rPr>
      </w:pPr>
      <w:r w:rsidRPr="002B5E73">
        <w:rPr>
          <w:rFonts w:eastAsia="Calibri"/>
          <w:color w:val="auto"/>
          <w:szCs w:val="28"/>
          <w:lang w:eastAsia="en-US"/>
        </w:rPr>
        <w:t>- 10-ти дневное меню, картотека блюд;</w:t>
      </w:r>
    </w:p>
    <w:p w:rsidR="002B5E73" w:rsidRPr="002B5E73" w:rsidRDefault="002B5E73" w:rsidP="002B5E73">
      <w:pPr>
        <w:spacing w:after="0" w:line="276" w:lineRule="auto"/>
        <w:ind w:left="0" w:firstLine="708"/>
        <w:rPr>
          <w:color w:val="auto"/>
          <w:szCs w:val="28"/>
        </w:rPr>
      </w:pPr>
      <w:r w:rsidRPr="002B5E73">
        <w:rPr>
          <w:color w:val="auto"/>
          <w:szCs w:val="28"/>
        </w:rPr>
        <w:t>Созданы условия для соблюдения правил техники безопасности на пищеблоке:</w:t>
      </w:r>
    </w:p>
    <w:p w:rsidR="002B5E73" w:rsidRPr="002B5E73" w:rsidRDefault="002B5E73" w:rsidP="002B5E73">
      <w:pPr>
        <w:spacing w:after="0" w:line="276" w:lineRule="auto"/>
        <w:ind w:left="0" w:firstLine="708"/>
        <w:rPr>
          <w:color w:val="auto"/>
          <w:szCs w:val="28"/>
        </w:rPr>
      </w:pPr>
      <w:r w:rsidRPr="002B5E73">
        <w:rPr>
          <w:color w:val="auto"/>
          <w:szCs w:val="28"/>
        </w:rPr>
        <w:t>- имеются инструкции по пользованию оборудованием;</w:t>
      </w:r>
    </w:p>
    <w:p w:rsidR="002B5E73" w:rsidRPr="002B5E73" w:rsidRDefault="002B5E73" w:rsidP="002B5E73">
      <w:pPr>
        <w:spacing w:after="0" w:line="276" w:lineRule="auto"/>
        <w:ind w:left="0" w:firstLine="708"/>
        <w:rPr>
          <w:color w:val="auto"/>
          <w:szCs w:val="28"/>
        </w:rPr>
      </w:pPr>
      <w:r w:rsidRPr="002B5E73">
        <w:rPr>
          <w:color w:val="auto"/>
          <w:szCs w:val="28"/>
        </w:rPr>
        <w:t>- проводятся инструктажи по пожарной и энергетической безопасности.</w:t>
      </w:r>
    </w:p>
    <w:p w:rsidR="00966C17" w:rsidRPr="00E862E0" w:rsidRDefault="002B5E73" w:rsidP="00E862E0">
      <w:pPr>
        <w:spacing w:after="0" w:line="276" w:lineRule="auto"/>
        <w:ind w:left="0" w:firstLine="709"/>
        <w:rPr>
          <w:rFonts w:eastAsia="Calibri"/>
          <w:color w:val="auto"/>
          <w:szCs w:val="28"/>
          <w:lang w:eastAsia="en-US"/>
        </w:rPr>
      </w:pPr>
      <w:r w:rsidRPr="002B5E73">
        <w:rPr>
          <w:rFonts w:eastAsia="Calibri"/>
          <w:color w:val="auto"/>
          <w:szCs w:val="28"/>
          <w:lang w:eastAsia="en-US"/>
        </w:rPr>
        <w:t>Дети ДОУ обеспечены полным сбалансированным питание</w:t>
      </w:r>
      <w:r>
        <w:rPr>
          <w:rFonts w:eastAsia="Calibri"/>
          <w:color w:val="auto"/>
          <w:szCs w:val="28"/>
          <w:lang w:eastAsia="en-US"/>
        </w:rPr>
        <w:t>м.</w:t>
      </w:r>
    </w:p>
    <w:p w:rsidR="00966C17" w:rsidRDefault="00966C17" w:rsidP="00101273">
      <w:pPr>
        <w:spacing w:after="0" w:line="276" w:lineRule="auto"/>
        <w:ind w:left="0" w:firstLine="0"/>
        <w:jc w:val="center"/>
        <w:rPr>
          <w:rFonts w:eastAsia="Calibri"/>
          <w:b/>
          <w:color w:val="auto"/>
          <w:szCs w:val="28"/>
          <w:lang w:eastAsia="en-US"/>
        </w:rPr>
      </w:pPr>
    </w:p>
    <w:p w:rsidR="00966C17" w:rsidRDefault="00101273" w:rsidP="00966C17">
      <w:pPr>
        <w:spacing w:after="0" w:line="276" w:lineRule="auto"/>
        <w:ind w:left="0" w:firstLine="0"/>
        <w:jc w:val="center"/>
        <w:rPr>
          <w:rFonts w:eastAsia="Calibri"/>
          <w:b/>
          <w:color w:val="auto"/>
          <w:szCs w:val="28"/>
          <w:lang w:eastAsia="en-US"/>
        </w:rPr>
      </w:pPr>
      <w:r w:rsidRPr="00101273">
        <w:rPr>
          <w:rFonts w:eastAsia="Calibri"/>
          <w:b/>
          <w:color w:val="auto"/>
          <w:szCs w:val="28"/>
          <w:lang w:eastAsia="en-US"/>
        </w:rPr>
        <w:t>1.7. Функционирование внутренней системы оценки качества образования</w:t>
      </w:r>
    </w:p>
    <w:p w:rsidR="00101273" w:rsidRPr="00E862E0" w:rsidRDefault="00101273" w:rsidP="00E862E0">
      <w:pPr>
        <w:spacing w:after="0" w:line="276" w:lineRule="auto"/>
        <w:ind w:left="0" w:firstLine="0"/>
        <w:rPr>
          <w:rFonts w:eastAsia="Calibri"/>
          <w:color w:val="auto"/>
          <w:szCs w:val="28"/>
          <w:lang w:eastAsia="en-US"/>
        </w:rPr>
      </w:pPr>
      <w:r w:rsidRPr="00101273">
        <w:rPr>
          <w:rFonts w:eastAsia="Calibri"/>
          <w:color w:val="auto"/>
          <w:szCs w:val="28"/>
          <w:lang w:eastAsia="en-US"/>
        </w:rPr>
        <w:lastRenderedPageBreak/>
        <w:t>Внутренняя система оценки качества образования определена следующими локальными актами: Положение о внутрен</w:t>
      </w:r>
      <w:r w:rsidR="00E862E0">
        <w:rPr>
          <w:rFonts w:eastAsia="Calibri"/>
          <w:color w:val="auto"/>
          <w:szCs w:val="28"/>
          <w:lang w:eastAsia="en-US"/>
        </w:rPr>
        <w:t>нем контроле в ДОУ 29.01.2021 №</w:t>
      </w:r>
      <w:r w:rsidR="007368B6">
        <w:rPr>
          <w:rFonts w:eastAsia="Calibri"/>
          <w:color w:val="auto"/>
          <w:szCs w:val="28"/>
          <w:lang w:eastAsia="en-US"/>
        </w:rPr>
        <w:t xml:space="preserve"> 6</w:t>
      </w:r>
      <w:r w:rsidR="00E862E0">
        <w:rPr>
          <w:rFonts w:eastAsia="Calibri"/>
          <w:color w:val="auto"/>
          <w:szCs w:val="28"/>
          <w:lang w:eastAsia="en-US"/>
        </w:rPr>
        <w:t xml:space="preserve"> </w:t>
      </w:r>
      <w:r w:rsidR="00966C17">
        <w:rPr>
          <w:rFonts w:eastAsia="Calibri"/>
          <w:color w:val="auto"/>
          <w:szCs w:val="28"/>
          <w:lang w:eastAsia="en-US"/>
        </w:rPr>
        <w:t xml:space="preserve">Положение </w:t>
      </w:r>
      <w:r w:rsidR="00E862E0">
        <w:rPr>
          <w:rFonts w:eastAsia="Calibri"/>
          <w:color w:val="auto"/>
          <w:szCs w:val="28"/>
          <w:lang w:eastAsia="en-US"/>
        </w:rPr>
        <w:t xml:space="preserve">о </w:t>
      </w:r>
      <w:r w:rsidRPr="00101273">
        <w:rPr>
          <w:rFonts w:eastAsia="Calibri"/>
          <w:color w:val="auto"/>
          <w:szCs w:val="28"/>
          <w:lang w:eastAsia="en-US"/>
        </w:rPr>
        <w:t xml:space="preserve">системе оценки качества </w:t>
      </w:r>
      <w:r w:rsidRPr="00E862E0">
        <w:rPr>
          <w:rFonts w:eastAsia="Calibri"/>
          <w:color w:val="auto"/>
          <w:szCs w:val="28"/>
          <w:lang w:eastAsia="en-US"/>
        </w:rPr>
        <w:t>образования</w:t>
      </w:r>
      <w:r w:rsidR="00E862E0" w:rsidRPr="00E862E0">
        <w:rPr>
          <w:rFonts w:eastAsia="Calibri"/>
          <w:color w:val="auto"/>
          <w:szCs w:val="28"/>
          <w:lang w:eastAsia="en-US"/>
        </w:rPr>
        <w:t xml:space="preserve"> 29.01.2021 № 73</w:t>
      </w:r>
    </w:p>
    <w:p w:rsidR="00101273" w:rsidRPr="00101273" w:rsidRDefault="00101273" w:rsidP="00E862E0">
      <w:pPr>
        <w:spacing w:after="0" w:line="276" w:lineRule="auto"/>
        <w:ind w:left="0" w:firstLine="709"/>
        <w:rPr>
          <w:rFonts w:eastAsia="Calibri"/>
          <w:color w:val="auto"/>
          <w:szCs w:val="28"/>
          <w:lang w:eastAsia="en-US"/>
        </w:rPr>
      </w:pPr>
      <w:r w:rsidRPr="00101273">
        <w:rPr>
          <w:rFonts w:eastAsia="Calibri"/>
          <w:color w:val="auto"/>
          <w:szCs w:val="28"/>
          <w:lang w:eastAsia="en-US"/>
        </w:rPr>
        <w:t>В ДОУ используются следующие формы административного и общественного контроля:</w:t>
      </w:r>
    </w:p>
    <w:p w:rsidR="00101273" w:rsidRPr="00101273" w:rsidRDefault="00101273" w:rsidP="00E862E0">
      <w:pPr>
        <w:spacing w:after="0" w:line="276" w:lineRule="auto"/>
        <w:ind w:left="0" w:firstLine="709"/>
        <w:rPr>
          <w:rFonts w:eastAsia="Calibri"/>
          <w:color w:val="auto"/>
          <w:szCs w:val="28"/>
          <w:lang w:eastAsia="en-US"/>
        </w:rPr>
      </w:pPr>
      <w:r w:rsidRPr="00101273">
        <w:rPr>
          <w:rFonts w:eastAsia="Calibri"/>
          <w:color w:val="auto"/>
          <w:szCs w:val="28"/>
          <w:lang w:eastAsia="en-US"/>
        </w:rPr>
        <w:t>- оперативный;</w:t>
      </w:r>
    </w:p>
    <w:p w:rsidR="00101273" w:rsidRPr="00101273" w:rsidRDefault="00101273" w:rsidP="00E862E0">
      <w:pPr>
        <w:spacing w:after="0" w:line="276" w:lineRule="auto"/>
        <w:ind w:left="0" w:firstLine="709"/>
        <w:rPr>
          <w:rFonts w:eastAsia="Calibri"/>
          <w:color w:val="auto"/>
          <w:szCs w:val="28"/>
          <w:lang w:eastAsia="en-US"/>
        </w:rPr>
      </w:pPr>
      <w:r w:rsidRPr="00101273">
        <w:rPr>
          <w:rFonts w:eastAsia="Calibri"/>
          <w:color w:val="auto"/>
          <w:szCs w:val="28"/>
          <w:lang w:eastAsia="en-US"/>
        </w:rPr>
        <w:t>- тематический;</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 итоговый контроль.</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 xml:space="preserve">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 xml:space="preserve">Мониторинг направлен на отслеживание качества </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 xml:space="preserve">-результатов деятельности учреждения в текущем учебном году; </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 xml:space="preserve">-педагогического процесса, реализуемого в учреждении; </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-качества условий деятельности учреждения (анализ условий предусматривает оценку профессиональной компетентности педагогов и оценку организации, развивающей предметно-пространственная среды).</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Результатом осуществления образовательного процесса явилась качественная подготовка детей к обучению в школе. По итогам педагогического наблюдения выпускники ДОУ</w:t>
      </w:r>
      <w:r w:rsidR="005243EA">
        <w:rPr>
          <w:rFonts w:eastAsia="Calibri"/>
          <w:color w:val="auto"/>
          <w:szCs w:val="28"/>
          <w:lang w:eastAsia="en-US"/>
        </w:rPr>
        <w:t xml:space="preserve"> в 2022</w:t>
      </w:r>
      <w:r w:rsidR="006E4159">
        <w:rPr>
          <w:rFonts w:eastAsia="Calibri"/>
          <w:color w:val="auto"/>
          <w:szCs w:val="28"/>
          <w:lang w:eastAsia="en-US"/>
        </w:rPr>
        <w:t xml:space="preserve"> году</w:t>
      </w:r>
      <w:r w:rsidRPr="00101273">
        <w:rPr>
          <w:rFonts w:eastAsia="Calibri"/>
          <w:color w:val="auto"/>
          <w:szCs w:val="28"/>
          <w:lang w:eastAsia="en-US"/>
        </w:rPr>
        <w:t xml:space="preserve"> имеют следующие уровни готовности к обучению в школе: </w:t>
      </w:r>
    </w:p>
    <w:tbl>
      <w:tblPr>
        <w:tblW w:w="5200" w:type="dxa"/>
        <w:tblInd w:w="2216" w:type="dxa"/>
        <w:tblBorders>
          <w:top w:val="single" w:sz="4" w:space="0" w:color="auto"/>
        </w:tblBorders>
        <w:tblLook w:val="0000" w:firstRow="0" w:lastRow="0" w:firstColumn="0" w:lastColumn="0" w:noHBand="0" w:noVBand="0"/>
      </w:tblPr>
      <w:tblGrid>
        <w:gridCol w:w="1816"/>
        <w:gridCol w:w="1828"/>
        <w:gridCol w:w="1556"/>
      </w:tblGrid>
      <w:tr w:rsidR="008106DB" w:rsidRPr="00101273" w:rsidTr="008106DB">
        <w:trPr>
          <w:trHeight w:val="103"/>
        </w:trPr>
        <w:tc>
          <w:tcPr>
            <w:tcW w:w="5200" w:type="dxa"/>
            <w:gridSpan w:val="3"/>
            <w:tcBorders>
              <w:left w:val="single" w:sz="4" w:space="0" w:color="auto"/>
              <w:right w:val="single" w:sz="4" w:space="0" w:color="auto"/>
            </w:tcBorders>
          </w:tcPr>
          <w:p w:rsidR="008106DB" w:rsidRPr="00101273" w:rsidRDefault="008106DB" w:rsidP="00101273">
            <w:pPr>
              <w:spacing w:after="0" w:line="240" w:lineRule="auto"/>
              <w:ind w:left="0" w:firstLine="0"/>
              <w:jc w:val="left"/>
              <w:rPr>
                <w:color w:val="auto"/>
                <w:szCs w:val="28"/>
              </w:rPr>
            </w:pPr>
            <w:r w:rsidRPr="00101273">
              <w:rPr>
                <w:color w:val="auto"/>
                <w:szCs w:val="28"/>
              </w:rPr>
              <w:t>Результаты готовности детей к школе</w:t>
            </w:r>
          </w:p>
        </w:tc>
      </w:tr>
      <w:tr w:rsidR="008106DB" w:rsidRPr="00101273" w:rsidTr="008106DB">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672"/>
        </w:trPr>
        <w:tc>
          <w:tcPr>
            <w:tcW w:w="18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06DB" w:rsidRPr="00101273" w:rsidRDefault="008106DB" w:rsidP="00101273">
            <w:pPr>
              <w:spacing w:after="0" w:line="240" w:lineRule="auto"/>
              <w:ind w:left="0" w:firstLine="0"/>
              <w:jc w:val="left"/>
              <w:rPr>
                <w:color w:val="auto"/>
                <w:szCs w:val="28"/>
              </w:rPr>
            </w:pPr>
            <w:r w:rsidRPr="00101273">
              <w:rPr>
                <w:color w:val="auto"/>
                <w:szCs w:val="28"/>
              </w:rPr>
              <w:t>Готовы к поступлению</w:t>
            </w:r>
          </w:p>
        </w:tc>
        <w:tc>
          <w:tcPr>
            <w:tcW w:w="18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106DB" w:rsidRPr="00101273" w:rsidRDefault="008106DB" w:rsidP="00101273">
            <w:pPr>
              <w:spacing w:after="0" w:line="240" w:lineRule="auto"/>
              <w:ind w:left="0" w:firstLine="0"/>
              <w:jc w:val="left"/>
              <w:rPr>
                <w:color w:val="auto"/>
                <w:szCs w:val="28"/>
              </w:rPr>
            </w:pPr>
            <w:r w:rsidRPr="00101273">
              <w:rPr>
                <w:color w:val="auto"/>
                <w:szCs w:val="28"/>
              </w:rPr>
              <w:t xml:space="preserve">  Готовы</w:t>
            </w:r>
          </w:p>
          <w:p w:rsidR="008106DB" w:rsidRPr="00101273" w:rsidRDefault="008106DB" w:rsidP="00101273">
            <w:pPr>
              <w:spacing w:after="0" w:line="240" w:lineRule="auto"/>
              <w:ind w:left="0" w:firstLine="0"/>
              <w:jc w:val="left"/>
              <w:rPr>
                <w:color w:val="auto"/>
                <w:szCs w:val="28"/>
              </w:rPr>
            </w:pPr>
            <w:r w:rsidRPr="00101273">
              <w:rPr>
                <w:color w:val="auto"/>
                <w:szCs w:val="28"/>
              </w:rPr>
              <w:t>«ус</w:t>
            </w:r>
            <w:r w:rsidRPr="00101273">
              <w:rPr>
                <w:color w:val="auto"/>
                <w:szCs w:val="28"/>
              </w:rPr>
              <w:softHyphen/>
              <w:t>ловно»</w:t>
            </w:r>
          </w:p>
        </w:tc>
        <w:tc>
          <w:tcPr>
            <w:tcW w:w="155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106DB" w:rsidRPr="00101273" w:rsidRDefault="008106DB" w:rsidP="00101273">
            <w:pPr>
              <w:spacing w:after="0" w:line="240" w:lineRule="auto"/>
              <w:ind w:left="0" w:firstLine="0"/>
              <w:jc w:val="left"/>
              <w:rPr>
                <w:color w:val="auto"/>
                <w:szCs w:val="28"/>
              </w:rPr>
            </w:pPr>
            <w:r w:rsidRPr="00101273">
              <w:rPr>
                <w:color w:val="auto"/>
                <w:szCs w:val="28"/>
              </w:rPr>
              <w:t>Не готовы</w:t>
            </w:r>
          </w:p>
        </w:tc>
      </w:tr>
      <w:tr w:rsidR="008106DB" w:rsidRPr="00101273" w:rsidTr="008106DB">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343"/>
        </w:trPr>
        <w:tc>
          <w:tcPr>
            <w:tcW w:w="1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6DB" w:rsidRPr="00101273" w:rsidRDefault="006E4159" w:rsidP="00101273">
            <w:pPr>
              <w:spacing w:after="0" w:line="240" w:lineRule="auto"/>
              <w:ind w:left="0" w:firstLine="0"/>
              <w:jc w:val="left"/>
              <w:rPr>
                <w:color w:val="auto"/>
                <w:szCs w:val="28"/>
              </w:rPr>
            </w:pPr>
            <w:r>
              <w:rPr>
                <w:color w:val="auto"/>
                <w:szCs w:val="28"/>
              </w:rPr>
              <w:t>19</w:t>
            </w:r>
            <w:r w:rsidR="008106DB">
              <w:rPr>
                <w:color w:val="auto"/>
                <w:szCs w:val="28"/>
              </w:rPr>
              <w:t xml:space="preserve"> детей</w:t>
            </w:r>
          </w:p>
        </w:tc>
        <w:tc>
          <w:tcPr>
            <w:tcW w:w="1828" w:type="dxa"/>
            <w:tcBorders>
              <w:top w:val="nil"/>
              <w:left w:val="nil"/>
              <w:bottom w:val="single" w:sz="8" w:space="0" w:color="auto"/>
              <w:right w:val="single" w:sz="8" w:space="0" w:color="auto"/>
            </w:tcBorders>
            <w:tcMar>
              <w:top w:w="0" w:type="dxa"/>
              <w:left w:w="108" w:type="dxa"/>
              <w:bottom w:w="0" w:type="dxa"/>
              <w:right w:w="108" w:type="dxa"/>
            </w:tcMar>
            <w:hideMark/>
          </w:tcPr>
          <w:p w:rsidR="008106DB" w:rsidRPr="00101273" w:rsidRDefault="006E4159" w:rsidP="008106DB">
            <w:pPr>
              <w:spacing w:after="0" w:line="240" w:lineRule="auto"/>
              <w:ind w:left="0" w:firstLine="0"/>
              <w:jc w:val="left"/>
              <w:rPr>
                <w:color w:val="auto"/>
                <w:szCs w:val="28"/>
              </w:rPr>
            </w:pPr>
            <w:r>
              <w:rPr>
                <w:color w:val="auto"/>
                <w:szCs w:val="28"/>
              </w:rPr>
              <w:t>2</w:t>
            </w:r>
            <w:r w:rsidR="008106DB">
              <w:rPr>
                <w:color w:val="auto"/>
                <w:szCs w:val="28"/>
              </w:rPr>
              <w:t xml:space="preserve"> детей</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8106DB" w:rsidRPr="00101273" w:rsidRDefault="008106DB" w:rsidP="00101273">
            <w:pPr>
              <w:spacing w:after="0" w:line="240" w:lineRule="auto"/>
              <w:ind w:left="0" w:firstLine="0"/>
              <w:jc w:val="left"/>
              <w:rPr>
                <w:color w:val="auto"/>
                <w:szCs w:val="28"/>
              </w:rPr>
            </w:pPr>
            <w:r w:rsidRPr="00101273">
              <w:rPr>
                <w:color w:val="auto"/>
                <w:szCs w:val="28"/>
              </w:rPr>
              <w:t>0 детей</w:t>
            </w:r>
          </w:p>
        </w:tc>
      </w:tr>
      <w:tr w:rsidR="008106DB" w:rsidRPr="00101273" w:rsidTr="003E5250">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343"/>
        </w:trPr>
        <w:tc>
          <w:tcPr>
            <w:tcW w:w="1816"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8106DB" w:rsidRPr="00101273" w:rsidRDefault="008106DB" w:rsidP="00101273">
            <w:pPr>
              <w:spacing w:after="0" w:line="240" w:lineRule="auto"/>
              <w:ind w:left="0" w:firstLine="0"/>
              <w:jc w:val="left"/>
              <w:rPr>
                <w:color w:val="auto"/>
                <w:szCs w:val="28"/>
              </w:rPr>
            </w:pPr>
            <w:r>
              <w:rPr>
                <w:color w:val="auto"/>
                <w:szCs w:val="28"/>
              </w:rPr>
              <w:t>65 %</w:t>
            </w:r>
          </w:p>
        </w:tc>
        <w:tc>
          <w:tcPr>
            <w:tcW w:w="1828" w:type="dxa"/>
            <w:tcBorders>
              <w:top w:val="nil"/>
              <w:left w:val="nil"/>
              <w:bottom w:val="nil"/>
              <w:right w:val="single" w:sz="8" w:space="0" w:color="auto"/>
            </w:tcBorders>
            <w:shd w:val="clear" w:color="auto" w:fill="FFFFFF"/>
            <w:tcMar>
              <w:top w:w="0" w:type="dxa"/>
              <w:left w:w="108" w:type="dxa"/>
              <w:bottom w:w="0" w:type="dxa"/>
              <w:right w:w="108" w:type="dxa"/>
            </w:tcMar>
            <w:hideMark/>
          </w:tcPr>
          <w:p w:rsidR="008106DB" w:rsidRPr="00101273" w:rsidRDefault="008106DB" w:rsidP="00101273">
            <w:pPr>
              <w:spacing w:after="0" w:line="240" w:lineRule="auto"/>
              <w:ind w:left="0" w:firstLine="0"/>
              <w:jc w:val="left"/>
              <w:rPr>
                <w:color w:val="auto"/>
                <w:szCs w:val="28"/>
              </w:rPr>
            </w:pPr>
            <w:r>
              <w:rPr>
                <w:color w:val="auto"/>
                <w:szCs w:val="28"/>
              </w:rPr>
              <w:t>35 %</w:t>
            </w:r>
          </w:p>
        </w:tc>
        <w:tc>
          <w:tcPr>
            <w:tcW w:w="1556" w:type="dxa"/>
            <w:tcBorders>
              <w:top w:val="nil"/>
              <w:left w:val="nil"/>
              <w:bottom w:val="nil"/>
              <w:right w:val="single" w:sz="8" w:space="0" w:color="auto"/>
            </w:tcBorders>
            <w:shd w:val="clear" w:color="auto" w:fill="FFFFFF"/>
            <w:tcMar>
              <w:top w:w="0" w:type="dxa"/>
              <w:left w:w="108" w:type="dxa"/>
              <w:bottom w:w="0" w:type="dxa"/>
              <w:right w:w="108" w:type="dxa"/>
            </w:tcMar>
            <w:hideMark/>
          </w:tcPr>
          <w:p w:rsidR="008106DB" w:rsidRPr="00101273" w:rsidRDefault="008106DB" w:rsidP="00101273">
            <w:pPr>
              <w:spacing w:after="0" w:line="240" w:lineRule="auto"/>
              <w:ind w:left="0" w:firstLine="0"/>
              <w:jc w:val="left"/>
              <w:rPr>
                <w:color w:val="auto"/>
                <w:szCs w:val="28"/>
              </w:rPr>
            </w:pPr>
            <w:r w:rsidRPr="00101273">
              <w:rPr>
                <w:color w:val="auto"/>
                <w:szCs w:val="28"/>
              </w:rPr>
              <w:t>0 %</w:t>
            </w:r>
          </w:p>
        </w:tc>
      </w:tr>
      <w:tr w:rsidR="003E5250" w:rsidRPr="00101273" w:rsidTr="003E5250">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68"/>
        </w:trPr>
        <w:tc>
          <w:tcPr>
            <w:tcW w:w="18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E5250" w:rsidRDefault="003E5250" w:rsidP="00101273">
            <w:pPr>
              <w:spacing w:after="0" w:line="240" w:lineRule="auto"/>
              <w:ind w:left="0" w:firstLine="0"/>
              <w:jc w:val="left"/>
              <w:rPr>
                <w:color w:val="auto"/>
                <w:szCs w:val="28"/>
              </w:rPr>
            </w:pPr>
          </w:p>
        </w:tc>
        <w:tc>
          <w:tcPr>
            <w:tcW w:w="1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E5250" w:rsidRDefault="003E5250" w:rsidP="00101273">
            <w:pPr>
              <w:spacing w:after="0" w:line="240" w:lineRule="auto"/>
              <w:ind w:left="0" w:firstLine="0"/>
              <w:jc w:val="left"/>
              <w:rPr>
                <w:color w:val="auto"/>
                <w:szCs w:val="28"/>
              </w:rPr>
            </w:pPr>
          </w:p>
        </w:tc>
        <w:tc>
          <w:tcPr>
            <w:tcW w:w="15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E5250" w:rsidRPr="00101273" w:rsidRDefault="003E5250" w:rsidP="00101273">
            <w:pPr>
              <w:spacing w:after="0" w:line="240" w:lineRule="auto"/>
              <w:ind w:left="0" w:firstLine="0"/>
              <w:jc w:val="left"/>
              <w:rPr>
                <w:color w:val="auto"/>
                <w:szCs w:val="28"/>
              </w:rPr>
            </w:pPr>
          </w:p>
        </w:tc>
      </w:tr>
    </w:tbl>
    <w:p w:rsidR="00101273" w:rsidRPr="00411030" w:rsidRDefault="003E5250" w:rsidP="00411030">
      <w:pPr>
        <w:spacing w:after="0" w:line="276" w:lineRule="auto"/>
        <w:ind w:left="0" w:firstLine="709"/>
        <w:rPr>
          <w:rFonts w:eastAsia="Calibri"/>
          <w:color w:val="auto"/>
          <w:szCs w:val="28"/>
          <w:lang w:eastAsia="en-US"/>
        </w:rPr>
      </w:pPr>
      <w:r w:rsidRPr="003E5250">
        <w:rPr>
          <w:rFonts w:eastAsia="Calibri"/>
          <w:color w:val="auto"/>
          <w:szCs w:val="28"/>
          <w:lang w:eastAsia="en-US"/>
        </w:rPr>
        <w:t>В целом можно отметить, что большинство детей готовы к обучению в школе.</w:t>
      </w:r>
      <w:r w:rsidR="00902296">
        <w:rPr>
          <w:rFonts w:eastAsia="Calibri"/>
          <w:color w:val="auto"/>
          <w:szCs w:val="28"/>
          <w:lang w:eastAsia="en-US"/>
        </w:rPr>
        <w:t xml:space="preserve"> Родители </w:t>
      </w:r>
      <w:r w:rsidR="00411030">
        <w:rPr>
          <w:rFonts w:eastAsia="Calibri"/>
          <w:color w:val="auto"/>
          <w:szCs w:val="28"/>
          <w:lang w:eastAsia="en-US"/>
        </w:rPr>
        <w:t xml:space="preserve">15 </w:t>
      </w:r>
      <w:r w:rsidRPr="003E5250">
        <w:rPr>
          <w:rFonts w:eastAsia="Calibri"/>
          <w:color w:val="auto"/>
          <w:szCs w:val="28"/>
          <w:lang w:eastAsia="en-US"/>
        </w:rPr>
        <w:t>% выпускников подали заявле</w:t>
      </w:r>
      <w:r w:rsidR="00902296">
        <w:rPr>
          <w:rFonts w:eastAsia="Calibri"/>
          <w:color w:val="auto"/>
          <w:szCs w:val="28"/>
          <w:lang w:eastAsia="en-US"/>
        </w:rPr>
        <w:t xml:space="preserve">ния для поступления в </w:t>
      </w:r>
      <w:r w:rsidR="00411030">
        <w:rPr>
          <w:rFonts w:eastAsia="Calibri"/>
          <w:color w:val="auto"/>
          <w:szCs w:val="28"/>
          <w:lang w:eastAsia="en-US"/>
        </w:rPr>
        <w:t xml:space="preserve">МБОУ «ООШ» п. </w:t>
      </w:r>
      <w:proofErr w:type="spellStart"/>
      <w:r w:rsidR="00411030">
        <w:rPr>
          <w:rFonts w:eastAsia="Calibri"/>
          <w:color w:val="auto"/>
          <w:szCs w:val="28"/>
          <w:lang w:eastAsia="en-US"/>
        </w:rPr>
        <w:t>Чири</w:t>
      </w:r>
      <w:proofErr w:type="spellEnd"/>
      <w:r w:rsidR="00411030">
        <w:rPr>
          <w:rFonts w:eastAsia="Calibri"/>
          <w:color w:val="auto"/>
          <w:szCs w:val="28"/>
          <w:lang w:eastAsia="en-US"/>
        </w:rPr>
        <w:t xml:space="preserve">-Юрт», 35 % в </w:t>
      </w:r>
      <w:r w:rsidR="00902296">
        <w:rPr>
          <w:rFonts w:eastAsia="Calibri"/>
          <w:color w:val="auto"/>
          <w:szCs w:val="28"/>
          <w:lang w:eastAsia="en-US"/>
        </w:rPr>
        <w:t xml:space="preserve">МБОУ «СОШ № 1 п. </w:t>
      </w:r>
      <w:proofErr w:type="spellStart"/>
      <w:r w:rsidR="00902296">
        <w:rPr>
          <w:rFonts w:eastAsia="Calibri"/>
          <w:color w:val="auto"/>
          <w:szCs w:val="28"/>
          <w:lang w:eastAsia="en-US"/>
        </w:rPr>
        <w:t>Чири</w:t>
      </w:r>
      <w:proofErr w:type="spellEnd"/>
      <w:r w:rsidR="00902296">
        <w:rPr>
          <w:rFonts w:eastAsia="Calibri"/>
          <w:color w:val="auto"/>
          <w:szCs w:val="28"/>
          <w:lang w:eastAsia="en-US"/>
        </w:rPr>
        <w:t>-Юрт»</w:t>
      </w:r>
      <w:r w:rsidR="00411030">
        <w:rPr>
          <w:rFonts w:eastAsia="Calibri"/>
          <w:color w:val="auto"/>
          <w:szCs w:val="28"/>
          <w:lang w:eastAsia="en-US"/>
        </w:rPr>
        <w:t xml:space="preserve">, 50 % выпускников </w:t>
      </w:r>
      <w:proofErr w:type="gramStart"/>
      <w:r w:rsidR="00411030">
        <w:rPr>
          <w:rFonts w:eastAsia="Calibri"/>
          <w:color w:val="auto"/>
          <w:szCs w:val="28"/>
          <w:lang w:eastAsia="en-US"/>
        </w:rPr>
        <w:t xml:space="preserve">в </w:t>
      </w:r>
      <w:r w:rsidRPr="003E5250">
        <w:rPr>
          <w:rFonts w:eastAsia="Calibri"/>
          <w:color w:val="auto"/>
          <w:szCs w:val="28"/>
          <w:lang w:eastAsia="en-US"/>
        </w:rPr>
        <w:t xml:space="preserve"> </w:t>
      </w:r>
      <w:r w:rsidR="00902296">
        <w:rPr>
          <w:rFonts w:eastAsia="Calibri"/>
          <w:color w:val="auto"/>
          <w:szCs w:val="28"/>
          <w:lang w:eastAsia="en-US"/>
        </w:rPr>
        <w:t>МБОУ</w:t>
      </w:r>
      <w:proofErr w:type="gramEnd"/>
      <w:r w:rsidR="00902296">
        <w:rPr>
          <w:rFonts w:eastAsia="Calibri"/>
          <w:color w:val="auto"/>
          <w:szCs w:val="28"/>
          <w:lang w:eastAsia="en-US"/>
        </w:rPr>
        <w:t xml:space="preserve"> </w:t>
      </w:r>
      <w:r w:rsidR="00902296" w:rsidRPr="00912EC2">
        <w:rPr>
          <w:rFonts w:eastAsia="Calibri"/>
          <w:color w:val="auto"/>
          <w:szCs w:val="28"/>
          <w:lang w:eastAsia="en-US"/>
        </w:rPr>
        <w:t xml:space="preserve">«СОШ № 1 п. </w:t>
      </w:r>
      <w:proofErr w:type="spellStart"/>
      <w:r w:rsidR="00902296" w:rsidRPr="00912EC2">
        <w:rPr>
          <w:rFonts w:eastAsia="Calibri"/>
          <w:color w:val="auto"/>
          <w:szCs w:val="28"/>
          <w:lang w:eastAsia="en-US"/>
        </w:rPr>
        <w:t>Чири</w:t>
      </w:r>
      <w:proofErr w:type="spellEnd"/>
      <w:r w:rsidR="00902296" w:rsidRPr="00912EC2">
        <w:rPr>
          <w:rFonts w:eastAsia="Calibri"/>
          <w:color w:val="auto"/>
          <w:szCs w:val="28"/>
          <w:lang w:eastAsia="en-US"/>
        </w:rPr>
        <w:t>-Юрт</w:t>
      </w:r>
      <w:r w:rsidR="00411030" w:rsidRPr="00912EC2">
        <w:rPr>
          <w:rFonts w:eastAsia="Calibri"/>
          <w:color w:val="auto"/>
          <w:szCs w:val="28"/>
          <w:lang w:eastAsia="en-US"/>
        </w:rPr>
        <w:t>.</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 xml:space="preserve">В целом можно отметить, что большинство детей готовы к обучению в школе. </w:t>
      </w:r>
    </w:p>
    <w:p w:rsidR="008029F5" w:rsidRDefault="00912EC2" w:rsidP="00912EC2">
      <w:pPr>
        <w:shd w:val="clear" w:color="auto" w:fill="FFFFFF" w:themeFill="background1"/>
        <w:spacing w:after="5" w:line="240" w:lineRule="auto"/>
        <w:ind w:left="-5"/>
        <w:jc w:val="center"/>
        <w:rPr>
          <w:rFonts w:eastAsia="Calibri"/>
          <w:bCs/>
          <w:color w:val="000000" w:themeColor="text1"/>
          <w:szCs w:val="28"/>
          <w:lang w:eastAsia="en-US"/>
        </w:rPr>
      </w:pPr>
      <w:r w:rsidRPr="00912EC2">
        <w:rPr>
          <w:rFonts w:eastAsia="Calibri"/>
          <w:bCs/>
          <w:color w:val="000000" w:themeColor="text1"/>
          <w:szCs w:val="28"/>
          <w:lang w:eastAsia="en-US"/>
        </w:rPr>
        <w:t>Отчет рассмотрен Педагогиче</w:t>
      </w:r>
      <w:r>
        <w:rPr>
          <w:rFonts w:eastAsia="Calibri"/>
          <w:bCs/>
          <w:color w:val="000000" w:themeColor="text1"/>
          <w:szCs w:val="28"/>
          <w:lang w:eastAsia="en-US"/>
        </w:rPr>
        <w:t>ским советом (протокол № 4 от 31.03</w:t>
      </w:r>
      <w:r w:rsidRPr="00912EC2">
        <w:rPr>
          <w:rFonts w:eastAsia="Calibri"/>
          <w:bCs/>
          <w:color w:val="000000" w:themeColor="text1"/>
          <w:szCs w:val="28"/>
          <w:lang w:eastAsia="en-US"/>
        </w:rPr>
        <w:t>.2023)</w:t>
      </w:r>
    </w:p>
    <w:p w:rsidR="00912EC2" w:rsidRPr="00912EC2" w:rsidRDefault="00912EC2" w:rsidP="00912EC2">
      <w:pPr>
        <w:shd w:val="clear" w:color="auto" w:fill="FFFFFF" w:themeFill="background1"/>
        <w:spacing w:after="5" w:line="240" w:lineRule="auto"/>
        <w:ind w:left="-5"/>
        <w:rPr>
          <w:rFonts w:asciiTheme="majorHAnsi" w:hAnsiTheme="majorHAnsi" w:cstheme="majorHAnsi"/>
          <w:b/>
          <w:color w:val="000000" w:themeColor="text1"/>
          <w:szCs w:val="28"/>
        </w:rPr>
      </w:pPr>
    </w:p>
    <w:p w:rsidR="008106DB" w:rsidRPr="00181158" w:rsidRDefault="008106DB" w:rsidP="008106DB">
      <w:pPr>
        <w:spacing w:after="5" w:line="240" w:lineRule="auto"/>
        <w:ind w:left="-5"/>
        <w:rPr>
          <w:rFonts w:asciiTheme="majorHAnsi" w:hAnsiTheme="majorHAnsi" w:cstheme="majorHAnsi"/>
          <w:szCs w:val="28"/>
        </w:rPr>
      </w:pPr>
      <w:r>
        <w:rPr>
          <w:rFonts w:asciiTheme="majorHAnsi" w:hAnsiTheme="majorHAnsi" w:cstheme="majorHAnsi"/>
          <w:b/>
          <w:szCs w:val="28"/>
        </w:rPr>
        <w:lastRenderedPageBreak/>
        <w:t>Выводы</w:t>
      </w:r>
      <w:r w:rsidRPr="00181158">
        <w:rPr>
          <w:rFonts w:asciiTheme="majorHAnsi" w:hAnsiTheme="majorHAnsi" w:cstheme="majorHAnsi"/>
          <w:b/>
          <w:szCs w:val="28"/>
        </w:rPr>
        <w:t xml:space="preserve"> по резуль</w:t>
      </w:r>
      <w:r>
        <w:rPr>
          <w:rFonts w:asciiTheme="majorHAnsi" w:hAnsiTheme="majorHAnsi" w:cstheme="majorHAnsi"/>
          <w:b/>
          <w:szCs w:val="28"/>
        </w:rPr>
        <w:t>татам деятельности</w:t>
      </w:r>
      <w:r w:rsidRPr="00181158">
        <w:rPr>
          <w:rFonts w:asciiTheme="majorHAnsi" w:hAnsiTheme="majorHAnsi" w:cstheme="majorHAnsi"/>
          <w:b/>
          <w:szCs w:val="28"/>
        </w:rPr>
        <w:t>:</w:t>
      </w:r>
    </w:p>
    <w:p w:rsidR="008106DB" w:rsidRDefault="008106DB" w:rsidP="008106DB">
      <w:pPr>
        <w:spacing w:line="240" w:lineRule="auto"/>
        <w:ind w:left="-15" w:right="396" w:firstLine="708"/>
        <w:rPr>
          <w:rFonts w:asciiTheme="majorHAnsi" w:hAnsiTheme="majorHAnsi" w:cstheme="majorHAnsi"/>
          <w:szCs w:val="28"/>
        </w:rPr>
      </w:pPr>
      <w:r w:rsidRPr="00181158">
        <w:rPr>
          <w:rFonts w:asciiTheme="majorHAnsi" w:hAnsiTheme="majorHAnsi" w:cstheme="majorHAnsi"/>
          <w:szCs w:val="28"/>
        </w:rPr>
        <w:t xml:space="preserve">Результаты </w:t>
      </w:r>
      <w:proofErr w:type="spellStart"/>
      <w:r w:rsidRPr="00181158">
        <w:rPr>
          <w:rFonts w:asciiTheme="majorHAnsi" w:hAnsiTheme="majorHAnsi" w:cstheme="majorHAnsi"/>
          <w:szCs w:val="28"/>
        </w:rPr>
        <w:t>самообследования</w:t>
      </w:r>
      <w:proofErr w:type="spellEnd"/>
      <w:r w:rsidRPr="00181158">
        <w:rPr>
          <w:rFonts w:asciiTheme="majorHAnsi" w:hAnsiTheme="majorHAnsi" w:cstheme="majorHAnsi"/>
          <w:szCs w:val="28"/>
        </w:rPr>
        <w:t xml:space="preserve"> деятельности ДОУ позволяют сделать выводы о том, что в ДОУ созданы условия для </w:t>
      </w:r>
      <w:r w:rsidRPr="00912EC2">
        <w:rPr>
          <w:rFonts w:asciiTheme="majorHAnsi" w:hAnsiTheme="majorHAnsi" w:cstheme="majorHAnsi"/>
          <w:szCs w:val="28"/>
        </w:rPr>
        <w:t>реализации</w:t>
      </w:r>
      <w:r w:rsidRPr="00181158">
        <w:rPr>
          <w:rFonts w:asciiTheme="majorHAnsi" w:hAnsiTheme="majorHAnsi" w:cstheme="majorHAnsi"/>
          <w:szCs w:val="28"/>
        </w:rPr>
        <w:t xml:space="preserve"> образовательных программ дошкольного образования в</w:t>
      </w:r>
      <w:r>
        <w:rPr>
          <w:rFonts w:asciiTheme="majorHAnsi" w:hAnsiTheme="majorHAnsi" w:cstheme="majorHAnsi"/>
          <w:szCs w:val="28"/>
        </w:rPr>
        <w:t xml:space="preserve"> условиях реализации ФГОС ДО.  </w:t>
      </w:r>
      <w:r w:rsidRPr="00181158">
        <w:rPr>
          <w:rFonts w:asciiTheme="majorHAnsi" w:hAnsiTheme="majorHAnsi" w:cstheme="majorHAnsi"/>
          <w:szCs w:val="28"/>
        </w:rPr>
        <w:t>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w:t>
      </w:r>
      <w:r>
        <w:rPr>
          <w:rFonts w:asciiTheme="majorHAnsi" w:hAnsiTheme="majorHAnsi" w:cstheme="majorHAnsi"/>
          <w:szCs w:val="28"/>
        </w:rPr>
        <w:t xml:space="preserve"> </w:t>
      </w:r>
      <w:r w:rsidRPr="00181158">
        <w:rPr>
          <w:rFonts w:asciiTheme="majorHAnsi" w:hAnsiTheme="majorHAnsi" w:cstheme="majorHAnsi"/>
          <w:szCs w:val="28"/>
        </w:rPr>
        <w:t xml:space="preserve">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8106DB" w:rsidRPr="00181158" w:rsidRDefault="008106DB" w:rsidP="008106DB">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Содержание образовательно-воспитательной работы соответствует требованиям социального заказа (родителей), обеспечивает обогащенное развитие детей за счет использования базовой и дополнительных программ;</w:t>
      </w:r>
    </w:p>
    <w:p w:rsidR="008106DB" w:rsidRPr="00181158" w:rsidRDefault="008106DB" w:rsidP="008106DB">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rsidR="008106DB" w:rsidRPr="00181158" w:rsidRDefault="008106DB" w:rsidP="008106DB">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Запланированная </w:t>
      </w:r>
      <w:proofErr w:type="spellStart"/>
      <w:r w:rsidRPr="00181158">
        <w:rPr>
          <w:rFonts w:asciiTheme="majorHAnsi" w:hAnsiTheme="majorHAnsi" w:cstheme="majorHAnsi"/>
          <w:sz w:val="28"/>
          <w:szCs w:val="28"/>
          <w:lang w:eastAsia="ru-RU"/>
        </w:rPr>
        <w:t>воспитательно</w:t>
      </w:r>
      <w:proofErr w:type="spellEnd"/>
      <w:r w:rsidRPr="00181158">
        <w:rPr>
          <w:rFonts w:asciiTheme="majorHAnsi" w:hAnsiTheme="majorHAnsi" w:cstheme="majorHAnsi"/>
          <w:sz w:val="28"/>
          <w:szCs w:val="28"/>
          <w:lang w:eastAsia="ru-RU"/>
        </w:rPr>
        <w:t>-обр</w:t>
      </w:r>
      <w:r w:rsidR="005243EA">
        <w:rPr>
          <w:rFonts w:asciiTheme="majorHAnsi" w:hAnsiTheme="majorHAnsi" w:cstheme="majorHAnsi"/>
          <w:sz w:val="28"/>
          <w:szCs w:val="28"/>
          <w:lang w:eastAsia="ru-RU"/>
        </w:rPr>
        <w:t>азовательная работа на 2022</w:t>
      </w:r>
      <w:r>
        <w:rPr>
          <w:rFonts w:asciiTheme="majorHAnsi" w:hAnsiTheme="majorHAnsi" w:cstheme="majorHAnsi"/>
          <w:sz w:val="28"/>
          <w:szCs w:val="28"/>
          <w:lang w:eastAsia="ru-RU"/>
        </w:rPr>
        <w:t xml:space="preserve"> год</w:t>
      </w:r>
      <w:r w:rsidRPr="00181158">
        <w:rPr>
          <w:rFonts w:asciiTheme="majorHAnsi" w:hAnsiTheme="majorHAnsi" w:cstheme="majorHAnsi"/>
          <w:sz w:val="28"/>
          <w:szCs w:val="28"/>
          <w:lang w:eastAsia="ru-RU"/>
        </w:rPr>
        <w:t xml:space="preserve"> выполнена в полном объеме.</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 xml:space="preserve">Проблемно-ориентированный анализ, проведенный в ходе </w:t>
      </w:r>
      <w:proofErr w:type="spellStart"/>
      <w:r w:rsidRPr="00101273">
        <w:rPr>
          <w:rFonts w:eastAsia="Calibri"/>
          <w:color w:val="auto"/>
          <w:szCs w:val="28"/>
          <w:lang w:eastAsia="en-US"/>
        </w:rPr>
        <w:t>самообследования</w:t>
      </w:r>
      <w:proofErr w:type="spellEnd"/>
      <w:r w:rsidRPr="00101273">
        <w:rPr>
          <w:rFonts w:eastAsia="Calibri"/>
          <w:color w:val="auto"/>
          <w:szCs w:val="28"/>
          <w:lang w:eastAsia="en-US"/>
        </w:rPr>
        <w:t xml:space="preserve"> ДОУ, кроме положительных моментов и достижений позволил выделить проблемные сферы, недочетов слабых сторон в функционировании ДОУ. </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К ним относятся:</w:t>
      </w:r>
    </w:p>
    <w:p w:rsidR="00101273" w:rsidRP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1. Недостаточный уровень педагогической компетентности педагогов в вопросах организации образовательного процесса в соответствии с ФГОС ДО;</w:t>
      </w:r>
    </w:p>
    <w:p w:rsidR="00101273" w:rsidRDefault="00101273" w:rsidP="00101273">
      <w:pPr>
        <w:spacing w:after="0" w:line="276" w:lineRule="auto"/>
        <w:ind w:left="0" w:firstLine="709"/>
        <w:rPr>
          <w:rFonts w:eastAsia="Calibri"/>
          <w:color w:val="auto"/>
          <w:szCs w:val="28"/>
          <w:lang w:eastAsia="en-US"/>
        </w:rPr>
      </w:pPr>
      <w:r w:rsidRPr="00101273">
        <w:rPr>
          <w:rFonts w:eastAsia="Calibri"/>
          <w:color w:val="auto"/>
          <w:szCs w:val="28"/>
          <w:lang w:eastAsia="en-US"/>
        </w:rPr>
        <w:t>2. Эмоциональное выгорание части педагогов, низкая мотивация к внедрению инноваций в образовательный процесс.</w:t>
      </w:r>
    </w:p>
    <w:p w:rsidR="00411030" w:rsidRDefault="00411030" w:rsidP="00101273">
      <w:pPr>
        <w:spacing w:after="0" w:line="276" w:lineRule="auto"/>
        <w:ind w:left="0" w:firstLine="709"/>
        <w:rPr>
          <w:rFonts w:eastAsia="Calibri"/>
          <w:color w:val="auto"/>
          <w:szCs w:val="28"/>
          <w:lang w:eastAsia="en-US"/>
        </w:rPr>
      </w:pPr>
    </w:p>
    <w:p w:rsidR="00966C17" w:rsidRDefault="00966C17" w:rsidP="00A136A4">
      <w:pPr>
        <w:spacing w:after="0" w:line="276" w:lineRule="auto"/>
        <w:ind w:left="0" w:firstLine="709"/>
        <w:jc w:val="center"/>
        <w:rPr>
          <w:b/>
          <w:szCs w:val="28"/>
        </w:rPr>
      </w:pPr>
    </w:p>
    <w:p w:rsidR="00912EC2" w:rsidRDefault="00912EC2" w:rsidP="00A136A4">
      <w:pPr>
        <w:spacing w:after="0" w:line="276" w:lineRule="auto"/>
        <w:ind w:left="0" w:firstLine="709"/>
        <w:jc w:val="center"/>
        <w:rPr>
          <w:b/>
          <w:szCs w:val="28"/>
        </w:rPr>
      </w:pPr>
    </w:p>
    <w:p w:rsidR="00912EC2" w:rsidRDefault="00912EC2" w:rsidP="00A136A4">
      <w:pPr>
        <w:spacing w:after="0" w:line="276" w:lineRule="auto"/>
        <w:ind w:left="0" w:firstLine="709"/>
        <w:jc w:val="center"/>
        <w:rPr>
          <w:b/>
          <w:szCs w:val="28"/>
        </w:rPr>
      </w:pPr>
    </w:p>
    <w:p w:rsidR="00912EC2" w:rsidRDefault="00912EC2" w:rsidP="00A136A4">
      <w:pPr>
        <w:spacing w:after="0" w:line="276" w:lineRule="auto"/>
        <w:ind w:left="0" w:firstLine="709"/>
        <w:jc w:val="center"/>
        <w:rPr>
          <w:b/>
          <w:szCs w:val="28"/>
        </w:rPr>
      </w:pPr>
    </w:p>
    <w:p w:rsidR="006E4159" w:rsidRDefault="006E4159" w:rsidP="00A136A4">
      <w:pPr>
        <w:spacing w:after="0" w:line="276" w:lineRule="auto"/>
        <w:ind w:left="0" w:firstLine="709"/>
        <w:jc w:val="center"/>
        <w:rPr>
          <w:b/>
          <w:szCs w:val="28"/>
        </w:rPr>
      </w:pPr>
    </w:p>
    <w:p w:rsidR="006E4159" w:rsidRDefault="006E4159" w:rsidP="00A136A4">
      <w:pPr>
        <w:spacing w:after="0" w:line="276" w:lineRule="auto"/>
        <w:ind w:left="0" w:firstLine="709"/>
        <w:jc w:val="center"/>
        <w:rPr>
          <w:b/>
          <w:szCs w:val="28"/>
        </w:rPr>
      </w:pPr>
    </w:p>
    <w:p w:rsidR="006E4159" w:rsidRDefault="006E4159" w:rsidP="00A136A4">
      <w:pPr>
        <w:spacing w:after="0" w:line="276" w:lineRule="auto"/>
        <w:ind w:left="0" w:firstLine="709"/>
        <w:jc w:val="center"/>
        <w:rPr>
          <w:b/>
          <w:szCs w:val="28"/>
        </w:rPr>
      </w:pPr>
    </w:p>
    <w:p w:rsidR="00912EC2" w:rsidRDefault="00912EC2" w:rsidP="00A136A4">
      <w:pPr>
        <w:spacing w:after="0" w:line="276" w:lineRule="auto"/>
        <w:ind w:left="0" w:firstLine="709"/>
        <w:jc w:val="center"/>
        <w:rPr>
          <w:b/>
          <w:szCs w:val="28"/>
        </w:rPr>
      </w:pPr>
    </w:p>
    <w:p w:rsidR="0012246C" w:rsidRPr="00E862E0" w:rsidRDefault="00411030" w:rsidP="00E862E0">
      <w:pPr>
        <w:spacing w:after="0" w:line="276" w:lineRule="auto"/>
        <w:ind w:left="0" w:firstLine="0"/>
        <w:jc w:val="center"/>
        <w:rPr>
          <w:rFonts w:eastAsia="Calibri"/>
          <w:color w:val="auto"/>
          <w:szCs w:val="28"/>
          <w:lang w:eastAsia="en-US"/>
        </w:rPr>
      </w:pPr>
      <w:r w:rsidRPr="00FD4702">
        <w:rPr>
          <w:b/>
          <w:szCs w:val="28"/>
        </w:rPr>
        <w:lastRenderedPageBreak/>
        <w:t>II.</w:t>
      </w:r>
      <w:r>
        <w:rPr>
          <w:b/>
          <w:szCs w:val="28"/>
        </w:rPr>
        <w:t xml:space="preserve"> </w:t>
      </w:r>
      <w:r w:rsidRPr="00FD4702">
        <w:rPr>
          <w:b/>
          <w:szCs w:val="28"/>
        </w:rPr>
        <w:t xml:space="preserve">Показатели деятельности </w:t>
      </w:r>
      <w:r w:rsidR="00A136A4">
        <w:rPr>
          <w:b/>
          <w:szCs w:val="28"/>
        </w:rPr>
        <w:t xml:space="preserve">МБДОУ «Детский сад №2 «Ромашка» пос. </w:t>
      </w:r>
      <w:proofErr w:type="spellStart"/>
      <w:r w:rsidR="00A136A4">
        <w:rPr>
          <w:b/>
          <w:szCs w:val="28"/>
        </w:rPr>
        <w:t>Чири</w:t>
      </w:r>
      <w:proofErr w:type="spellEnd"/>
      <w:r w:rsidR="00A136A4">
        <w:rPr>
          <w:b/>
          <w:szCs w:val="28"/>
        </w:rPr>
        <w:t>-Юрт»</w:t>
      </w:r>
      <w:r w:rsidRPr="00FD4702">
        <w:rPr>
          <w:b/>
          <w:szCs w:val="28"/>
        </w:rPr>
        <w:t xml:space="preserve">, подлежащие </w:t>
      </w:r>
      <w:proofErr w:type="spellStart"/>
      <w:r w:rsidRPr="00FD4702">
        <w:rPr>
          <w:b/>
          <w:szCs w:val="28"/>
        </w:rPr>
        <w:t>самообследованию</w:t>
      </w:r>
      <w:proofErr w:type="spellEnd"/>
      <w:r w:rsidR="00A136A4">
        <w:rPr>
          <w:b/>
          <w:szCs w:val="28"/>
        </w:rPr>
        <w:t>.</w:t>
      </w:r>
    </w:p>
    <w:p w:rsidR="00966C17" w:rsidRPr="00966C17" w:rsidRDefault="00966C17" w:rsidP="00966C17">
      <w:pPr>
        <w:spacing w:after="0" w:line="240" w:lineRule="auto"/>
        <w:ind w:left="0" w:firstLine="0"/>
        <w:jc w:val="left"/>
        <w:rPr>
          <w:color w:val="auto"/>
          <w:sz w:val="24"/>
          <w:szCs w:val="24"/>
        </w:rPr>
      </w:pPr>
    </w:p>
    <w:tbl>
      <w:tblPr>
        <w:tblW w:w="9915" w:type="dxa"/>
        <w:shd w:val="clear" w:color="auto" w:fill="FFFFFF"/>
        <w:tblCellMar>
          <w:left w:w="0" w:type="dxa"/>
          <w:right w:w="0" w:type="dxa"/>
        </w:tblCellMar>
        <w:tblLook w:val="04A0" w:firstRow="1" w:lastRow="0" w:firstColumn="1" w:lastColumn="0" w:noHBand="0" w:noVBand="1"/>
      </w:tblPr>
      <w:tblGrid>
        <w:gridCol w:w="849"/>
        <w:gridCol w:w="6940"/>
        <w:gridCol w:w="2126"/>
      </w:tblGrid>
      <w:tr w:rsidR="007368B6" w:rsidRPr="00966C17" w:rsidTr="00966C17">
        <w:tc>
          <w:tcPr>
            <w:tcW w:w="849" w:type="dxa"/>
            <w:tcBorders>
              <w:top w:val="single" w:sz="6" w:space="0" w:color="000000"/>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N п/п</w:t>
            </w:r>
          </w:p>
        </w:tc>
        <w:tc>
          <w:tcPr>
            <w:tcW w:w="6940" w:type="dxa"/>
            <w:tcBorders>
              <w:top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Показатели</w:t>
            </w:r>
          </w:p>
        </w:tc>
        <w:tc>
          <w:tcPr>
            <w:tcW w:w="2126" w:type="dxa"/>
            <w:tcBorders>
              <w:top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Единица измерения</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b/>
                <w:bCs/>
                <w:color w:val="auto"/>
                <w:sz w:val="24"/>
                <w:szCs w:val="24"/>
              </w:rPr>
            </w:pPr>
            <w:r w:rsidRPr="00966C17">
              <w:rPr>
                <w:b/>
                <w:bCs/>
                <w:color w:val="auto"/>
                <w:sz w:val="24"/>
                <w:szCs w:val="24"/>
              </w:rPr>
              <w:t>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after="0" w:line="240" w:lineRule="auto"/>
              <w:ind w:left="75" w:right="75" w:firstLine="0"/>
              <w:jc w:val="left"/>
              <w:rPr>
                <w:color w:val="auto"/>
                <w:sz w:val="24"/>
                <w:szCs w:val="24"/>
              </w:rPr>
            </w:pPr>
            <w:r w:rsidRPr="00966C17">
              <w:rPr>
                <w:b/>
                <w:bCs/>
                <w:color w:val="auto"/>
                <w:sz w:val="24"/>
                <w:szCs w:val="24"/>
              </w:rPr>
              <w:t>Образовательная деятельность</w:t>
            </w:r>
          </w:p>
        </w:tc>
        <w:tc>
          <w:tcPr>
            <w:tcW w:w="2126" w:type="dxa"/>
            <w:tcBorders>
              <w:bottom w:val="single" w:sz="6" w:space="0" w:color="000000"/>
              <w:right w:val="single" w:sz="6" w:space="0" w:color="000000"/>
            </w:tcBorders>
            <w:shd w:val="clear" w:color="auto" w:fill="FFFFFF"/>
            <w:hideMark/>
          </w:tcPr>
          <w:p w:rsidR="00966C17" w:rsidRPr="00966C17" w:rsidRDefault="00966C17" w:rsidP="00966C17">
            <w:pPr>
              <w:spacing w:after="0" w:line="240" w:lineRule="auto"/>
              <w:ind w:left="0" w:firstLine="0"/>
              <w:jc w:val="left"/>
              <w:rPr>
                <w:color w:val="auto"/>
                <w:sz w:val="23"/>
                <w:szCs w:val="23"/>
              </w:rPr>
            </w:pPr>
            <w:r w:rsidRPr="00966C17">
              <w:rPr>
                <w:color w:val="auto"/>
                <w:sz w:val="23"/>
                <w:szCs w:val="23"/>
              </w:rPr>
              <w:t> </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Общая численность воспитанников, осваивающих образовательную программу дошкольного образования, в том числе:</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165</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В режиме полного дня (8-12 часов)</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165</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В режиме кратковременного пребывания (3-5 часов)</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1.1.3</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В семейной дошкольной группе</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1.1.4</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Общая численность воспитанников в возрасте до 3 лет</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 xml:space="preserve">40 </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1.3</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Общая численность во</w:t>
            </w:r>
            <w:r w:rsidR="006D4787" w:rsidRPr="007368B6">
              <w:rPr>
                <w:color w:val="auto"/>
                <w:sz w:val="24"/>
                <w:szCs w:val="24"/>
              </w:rPr>
              <w:t>спитанников в возрасте от 3 до 7</w:t>
            </w:r>
            <w:r w:rsidRPr="00966C17">
              <w:rPr>
                <w:color w:val="auto"/>
                <w:sz w:val="24"/>
                <w:szCs w:val="24"/>
              </w:rPr>
              <w:t xml:space="preserve"> лет</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125</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1.4</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165/ 100%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1.4.1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В режиме полного дня (8-12 часов)</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165/100%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1.4.2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В режиме продленного дня (12-14 часов)</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1.4.3</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В режиме круглосуточного пребывания</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1.5</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1.5.1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По коррекции недостатков в физическом и (или) психическом развитии</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1.5.2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По освоению образовательной программы дошкольного образования</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165/100%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1.5.3</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По присмотру и уходу</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165/100%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1.6</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126" w:type="dxa"/>
            <w:tcBorders>
              <w:bottom w:val="single" w:sz="6" w:space="0" w:color="000000"/>
              <w:right w:val="single" w:sz="6" w:space="0" w:color="000000"/>
            </w:tcBorders>
            <w:shd w:val="clear" w:color="auto" w:fill="FFFFFF"/>
            <w:hideMark/>
          </w:tcPr>
          <w:p w:rsidR="00966C17" w:rsidRPr="00966C17" w:rsidRDefault="005243EA" w:rsidP="00966C17">
            <w:pPr>
              <w:spacing w:before="75" w:after="75" w:line="240" w:lineRule="auto"/>
              <w:ind w:left="75" w:right="75" w:firstLine="0"/>
              <w:jc w:val="center"/>
              <w:rPr>
                <w:color w:val="auto"/>
                <w:sz w:val="24"/>
                <w:szCs w:val="24"/>
              </w:rPr>
            </w:pPr>
            <w:r>
              <w:rPr>
                <w:color w:val="auto"/>
                <w:sz w:val="24"/>
                <w:szCs w:val="24"/>
              </w:rPr>
              <w:t xml:space="preserve">13 </w:t>
            </w:r>
            <w:r w:rsidR="006D4787" w:rsidRPr="007368B6">
              <w:rPr>
                <w:color w:val="auto"/>
                <w:sz w:val="24"/>
                <w:szCs w:val="24"/>
              </w:rPr>
              <w:t>дней</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1.7</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Общая численность педагогических работников, в том числе:</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15</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1.7.1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работников, имеющих высшее образование</w:t>
            </w:r>
          </w:p>
        </w:tc>
        <w:tc>
          <w:tcPr>
            <w:tcW w:w="2126" w:type="dxa"/>
            <w:tcBorders>
              <w:bottom w:val="single" w:sz="6" w:space="0" w:color="000000"/>
              <w:right w:val="single" w:sz="6" w:space="0" w:color="000000"/>
            </w:tcBorders>
            <w:shd w:val="clear" w:color="auto" w:fill="FFFFFF"/>
            <w:hideMark/>
          </w:tcPr>
          <w:p w:rsidR="00966C17" w:rsidRPr="00966C17" w:rsidRDefault="007A57BF" w:rsidP="00966C17">
            <w:pPr>
              <w:spacing w:before="75" w:after="75" w:line="240" w:lineRule="auto"/>
              <w:ind w:left="75" w:right="75" w:firstLine="0"/>
              <w:jc w:val="center"/>
              <w:rPr>
                <w:color w:val="auto"/>
                <w:sz w:val="24"/>
                <w:szCs w:val="24"/>
              </w:rPr>
            </w:pPr>
            <w:r>
              <w:rPr>
                <w:color w:val="auto"/>
                <w:sz w:val="24"/>
                <w:szCs w:val="24"/>
              </w:rPr>
              <w:t>12</w:t>
            </w:r>
            <w:r w:rsidR="00540D4F">
              <w:rPr>
                <w:color w:val="auto"/>
                <w:sz w:val="24"/>
                <w:szCs w:val="24"/>
              </w:rPr>
              <w:t>/80</w:t>
            </w:r>
            <w:r w:rsidR="006D4787" w:rsidRPr="007368B6">
              <w:rPr>
                <w:color w:val="auto"/>
                <w:sz w:val="24"/>
                <w:szCs w:val="24"/>
              </w:rPr>
              <w:t>%</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lastRenderedPageBreak/>
              <w:t>1.7.2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126" w:type="dxa"/>
            <w:tcBorders>
              <w:bottom w:val="single" w:sz="6" w:space="0" w:color="000000"/>
              <w:right w:val="single" w:sz="6" w:space="0" w:color="000000"/>
            </w:tcBorders>
            <w:shd w:val="clear" w:color="auto" w:fill="FFFFFF"/>
            <w:hideMark/>
          </w:tcPr>
          <w:p w:rsidR="00966C17" w:rsidRPr="00966C17" w:rsidRDefault="007A57BF" w:rsidP="00966C17">
            <w:pPr>
              <w:spacing w:before="75" w:after="75" w:line="240" w:lineRule="auto"/>
              <w:ind w:left="75" w:right="75" w:firstLine="0"/>
              <w:jc w:val="center"/>
              <w:rPr>
                <w:color w:val="auto"/>
                <w:sz w:val="24"/>
                <w:szCs w:val="24"/>
              </w:rPr>
            </w:pPr>
            <w:r>
              <w:rPr>
                <w:color w:val="auto"/>
                <w:sz w:val="24"/>
                <w:szCs w:val="24"/>
              </w:rPr>
              <w:t>7</w:t>
            </w:r>
            <w:bookmarkStart w:id="1" w:name="_GoBack"/>
            <w:bookmarkEnd w:id="1"/>
            <w:r w:rsidR="006D4787" w:rsidRPr="007368B6">
              <w:rPr>
                <w:color w:val="auto"/>
                <w:sz w:val="24"/>
                <w:szCs w:val="24"/>
              </w:rPr>
              <w:t>/73%</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1.7.3</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работников, имеющих среднее профессиональное образование</w:t>
            </w:r>
          </w:p>
        </w:tc>
        <w:tc>
          <w:tcPr>
            <w:tcW w:w="2126" w:type="dxa"/>
            <w:tcBorders>
              <w:bottom w:val="single" w:sz="6" w:space="0" w:color="000000"/>
              <w:right w:val="single" w:sz="6" w:space="0" w:color="000000"/>
            </w:tcBorders>
            <w:shd w:val="clear" w:color="auto" w:fill="FFFFFF"/>
            <w:hideMark/>
          </w:tcPr>
          <w:p w:rsidR="00966C17" w:rsidRPr="00966C17" w:rsidRDefault="007A57BF" w:rsidP="00966C17">
            <w:pPr>
              <w:spacing w:before="75" w:after="75" w:line="240" w:lineRule="auto"/>
              <w:ind w:left="75" w:right="75" w:firstLine="0"/>
              <w:jc w:val="center"/>
              <w:rPr>
                <w:color w:val="auto"/>
                <w:sz w:val="24"/>
                <w:szCs w:val="24"/>
              </w:rPr>
            </w:pPr>
            <w:r>
              <w:rPr>
                <w:color w:val="auto"/>
                <w:sz w:val="24"/>
                <w:szCs w:val="24"/>
              </w:rPr>
              <w:t>3</w:t>
            </w:r>
            <w:r w:rsidR="006D4787" w:rsidRPr="007368B6">
              <w:rPr>
                <w:color w:val="auto"/>
                <w:sz w:val="24"/>
                <w:szCs w:val="24"/>
              </w:rPr>
              <w:t>/27</w:t>
            </w:r>
            <w:r w:rsidR="00966C17" w:rsidRPr="00966C17">
              <w:rPr>
                <w:color w:val="auto"/>
                <w:sz w:val="24"/>
                <w:szCs w:val="24"/>
              </w:rPr>
              <w:t>/%</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1.7.4</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126" w:type="dxa"/>
            <w:tcBorders>
              <w:bottom w:val="single" w:sz="6" w:space="0" w:color="000000"/>
              <w:right w:val="single" w:sz="6" w:space="0" w:color="000000"/>
            </w:tcBorders>
            <w:shd w:val="clear" w:color="auto" w:fill="FFFFFF"/>
            <w:hideMark/>
          </w:tcPr>
          <w:p w:rsidR="00966C17" w:rsidRPr="00966C17" w:rsidRDefault="007A57BF" w:rsidP="00966C17">
            <w:pPr>
              <w:spacing w:before="75" w:after="75" w:line="240" w:lineRule="auto"/>
              <w:ind w:left="75" w:right="75" w:firstLine="0"/>
              <w:jc w:val="center"/>
              <w:rPr>
                <w:color w:val="auto"/>
                <w:sz w:val="24"/>
                <w:szCs w:val="24"/>
              </w:rPr>
            </w:pPr>
            <w:r>
              <w:rPr>
                <w:color w:val="auto"/>
                <w:sz w:val="24"/>
                <w:szCs w:val="24"/>
              </w:rPr>
              <w:t>1</w:t>
            </w:r>
            <w:r w:rsidR="006D4787" w:rsidRPr="007368B6">
              <w:rPr>
                <w:color w:val="auto"/>
                <w:sz w:val="24"/>
                <w:szCs w:val="24"/>
              </w:rPr>
              <w:t>/20%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1.8</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1.8.1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Высшая</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1.8.2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Первая</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1.9</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15/100%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1.9.1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До 5 лет</w:t>
            </w:r>
          </w:p>
        </w:tc>
        <w:tc>
          <w:tcPr>
            <w:tcW w:w="2126" w:type="dxa"/>
            <w:tcBorders>
              <w:bottom w:val="single" w:sz="6" w:space="0" w:color="000000"/>
              <w:right w:val="single" w:sz="6" w:space="0" w:color="000000"/>
            </w:tcBorders>
            <w:shd w:val="clear" w:color="auto" w:fill="FFFFFF"/>
            <w:hideMark/>
          </w:tcPr>
          <w:p w:rsidR="00966C17" w:rsidRPr="00966C17" w:rsidRDefault="007A57BF" w:rsidP="00966C17">
            <w:pPr>
              <w:spacing w:before="75" w:after="75" w:line="240" w:lineRule="auto"/>
              <w:ind w:left="75" w:right="75" w:firstLine="0"/>
              <w:jc w:val="center"/>
              <w:rPr>
                <w:color w:val="auto"/>
                <w:sz w:val="24"/>
                <w:szCs w:val="24"/>
              </w:rPr>
            </w:pPr>
            <w:r>
              <w:rPr>
                <w:color w:val="auto"/>
                <w:sz w:val="24"/>
                <w:szCs w:val="24"/>
              </w:rPr>
              <w:t>12</w:t>
            </w:r>
            <w:r w:rsidR="006D4787" w:rsidRPr="007368B6">
              <w:rPr>
                <w:color w:val="auto"/>
                <w:sz w:val="24"/>
                <w:szCs w:val="24"/>
              </w:rPr>
              <w:t>/93%</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1.9.2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Свыше 30 лет</w:t>
            </w:r>
          </w:p>
        </w:tc>
        <w:tc>
          <w:tcPr>
            <w:tcW w:w="2126" w:type="dxa"/>
            <w:tcBorders>
              <w:bottom w:val="single" w:sz="6" w:space="0" w:color="000000"/>
              <w:right w:val="single" w:sz="6" w:space="0" w:color="000000"/>
            </w:tcBorders>
            <w:shd w:val="clear" w:color="auto" w:fill="FFFFFF"/>
            <w:hideMark/>
          </w:tcPr>
          <w:p w:rsidR="00966C17" w:rsidRPr="00966C17" w:rsidRDefault="006D4787" w:rsidP="00966C17">
            <w:pPr>
              <w:spacing w:before="75" w:after="75" w:line="240" w:lineRule="auto"/>
              <w:ind w:left="75" w:right="75" w:firstLine="0"/>
              <w:jc w:val="center"/>
              <w:rPr>
                <w:color w:val="auto"/>
                <w:sz w:val="24"/>
                <w:szCs w:val="24"/>
              </w:rPr>
            </w:pPr>
            <w:r w:rsidRPr="007368B6">
              <w:rPr>
                <w:color w:val="auto"/>
                <w:sz w:val="24"/>
                <w:szCs w:val="24"/>
              </w:rPr>
              <w:t>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1.10</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6" w:type="dxa"/>
            <w:tcBorders>
              <w:bottom w:val="single" w:sz="6" w:space="0" w:color="000000"/>
              <w:right w:val="single" w:sz="6" w:space="0" w:color="000000"/>
            </w:tcBorders>
            <w:shd w:val="clear" w:color="auto" w:fill="FFFFFF"/>
            <w:hideMark/>
          </w:tcPr>
          <w:p w:rsidR="00966C17" w:rsidRPr="00966C17" w:rsidRDefault="007A57BF" w:rsidP="00966C17">
            <w:pPr>
              <w:spacing w:before="75" w:after="75" w:line="240" w:lineRule="auto"/>
              <w:ind w:left="75" w:right="75" w:firstLine="0"/>
              <w:jc w:val="center"/>
              <w:rPr>
                <w:color w:val="auto"/>
                <w:sz w:val="24"/>
                <w:szCs w:val="24"/>
              </w:rPr>
            </w:pPr>
            <w:r>
              <w:rPr>
                <w:color w:val="auto"/>
                <w:sz w:val="24"/>
                <w:szCs w:val="24"/>
              </w:rPr>
              <w:t>7</w:t>
            </w:r>
            <w:r w:rsidR="006D4787" w:rsidRPr="007368B6">
              <w:rPr>
                <w:color w:val="auto"/>
                <w:sz w:val="24"/>
                <w:szCs w:val="24"/>
              </w:rPr>
              <w:t>/</w:t>
            </w:r>
            <w:r w:rsidR="0079624E" w:rsidRPr="007368B6">
              <w:rPr>
                <w:color w:val="auto"/>
                <w:sz w:val="24"/>
                <w:szCs w:val="24"/>
              </w:rPr>
              <w:t>53%</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6" w:type="dxa"/>
            <w:tcBorders>
              <w:bottom w:val="single" w:sz="6" w:space="0" w:color="000000"/>
              <w:right w:val="single" w:sz="6" w:space="0" w:color="000000"/>
            </w:tcBorders>
            <w:shd w:val="clear" w:color="auto" w:fill="FFFFFF"/>
            <w:hideMark/>
          </w:tcPr>
          <w:p w:rsidR="00966C17" w:rsidRPr="00966C17" w:rsidRDefault="0079624E" w:rsidP="00966C17">
            <w:pPr>
              <w:spacing w:before="75" w:after="75" w:line="240" w:lineRule="auto"/>
              <w:ind w:left="75" w:right="75" w:firstLine="0"/>
              <w:jc w:val="center"/>
              <w:rPr>
                <w:color w:val="auto"/>
                <w:sz w:val="24"/>
                <w:szCs w:val="24"/>
              </w:rPr>
            </w:pPr>
            <w:r w:rsidRPr="007368B6">
              <w:rPr>
                <w:color w:val="auto"/>
                <w:sz w:val="24"/>
                <w:szCs w:val="24"/>
              </w:rPr>
              <w:t>0/0%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126" w:type="dxa"/>
            <w:tcBorders>
              <w:bottom w:val="single" w:sz="6" w:space="0" w:color="000000"/>
              <w:right w:val="single" w:sz="6" w:space="0" w:color="000000"/>
            </w:tcBorders>
            <w:shd w:val="clear" w:color="auto" w:fill="FFFFFF"/>
            <w:hideMark/>
          </w:tcPr>
          <w:p w:rsidR="00966C17" w:rsidRPr="00966C17" w:rsidRDefault="0079624E" w:rsidP="00966C17">
            <w:pPr>
              <w:spacing w:before="75" w:after="75" w:line="240" w:lineRule="auto"/>
              <w:ind w:left="75" w:right="75" w:firstLine="0"/>
              <w:jc w:val="center"/>
              <w:rPr>
                <w:color w:val="auto"/>
                <w:sz w:val="24"/>
                <w:szCs w:val="24"/>
              </w:rPr>
            </w:pPr>
            <w:r w:rsidRPr="007368B6">
              <w:rPr>
                <w:color w:val="auto"/>
                <w:sz w:val="24"/>
                <w:szCs w:val="24"/>
              </w:rPr>
              <w:t>6/40%</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1.13</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6" w:type="dxa"/>
            <w:tcBorders>
              <w:bottom w:val="single" w:sz="6" w:space="0" w:color="000000"/>
              <w:right w:val="single" w:sz="6" w:space="0" w:color="000000"/>
            </w:tcBorders>
            <w:shd w:val="clear" w:color="auto" w:fill="FFFFFF"/>
            <w:hideMark/>
          </w:tcPr>
          <w:p w:rsidR="00966C17" w:rsidRPr="00427575" w:rsidRDefault="00427575" w:rsidP="00966C17">
            <w:pPr>
              <w:spacing w:before="75" w:after="75" w:line="240" w:lineRule="auto"/>
              <w:ind w:left="75" w:right="75" w:firstLine="0"/>
              <w:jc w:val="center"/>
              <w:rPr>
                <w:color w:val="auto"/>
                <w:sz w:val="24"/>
                <w:szCs w:val="24"/>
              </w:rPr>
            </w:pPr>
            <w:r>
              <w:rPr>
                <w:color w:val="auto"/>
                <w:sz w:val="24"/>
                <w:szCs w:val="24"/>
                <w:lang w:val="en-US"/>
              </w:rPr>
              <w:t>5</w:t>
            </w:r>
            <w:r>
              <w:rPr>
                <w:color w:val="auto"/>
                <w:sz w:val="24"/>
                <w:szCs w:val="24"/>
              </w:rPr>
              <w:t>/2,3 %</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1.14</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Соотношение "педагогический работник/воспитанник" в дошкольной образовательной организации</w:t>
            </w:r>
          </w:p>
        </w:tc>
        <w:tc>
          <w:tcPr>
            <w:tcW w:w="2126" w:type="dxa"/>
            <w:tcBorders>
              <w:bottom w:val="single" w:sz="6" w:space="0" w:color="000000"/>
              <w:right w:val="single" w:sz="6" w:space="0" w:color="000000"/>
            </w:tcBorders>
            <w:shd w:val="clear" w:color="auto" w:fill="FFFFFF"/>
            <w:hideMark/>
          </w:tcPr>
          <w:p w:rsidR="00966C17" w:rsidRPr="00427575" w:rsidRDefault="00427575" w:rsidP="00966C17">
            <w:pPr>
              <w:spacing w:before="75" w:after="75" w:line="240" w:lineRule="auto"/>
              <w:ind w:left="75" w:right="75" w:firstLine="0"/>
              <w:jc w:val="center"/>
              <w:rPr>
                <w:color w:val="auto"/>
                <w:sz w:val="24"/>
                <w:szCs w:val="24"/>
                <w:lang w:val="en-US"/>
              </w:rPr>
            </w:pPr>
            <w:r>
              <w:rPr>
                <w:color w:val="auto"/>
                <w:sz w:val="24"/>
                <w:szCs w:val="24"/>
              </w:rPr>
              <w:t>1/</w:t>
            </w:r>
            <w:r>
              <w:rPr>
                <w:color w:val="auto"/>
                <w:sz w:val="24"/>
                <w:szCs w:val="24"/>
                <w:lang w:val="en-US"/>
              </w:rPr>
              <w:t>11</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1.15</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Наличие в образовательной организации следующих педагогических работников:</w:t>
            </w:r>
          </w:p>
        </w:tc>
        <w:tc>
          <w:tcPr>
            <w:tcW w:w="2126" w:type="dxa"/>
            <w:tcBorders>
              <w:bottom w:val="single" w:sz="6" w:space="0" w:color="000000"/>
              <w:right w:val="single" w:sz="6" w:space="0" w:color="000000"/>
            </w:tcBorders>
            <w:shd w:val="clear" w:color="auto" w:fill="FFFFFF"/>
            <w:hideMark/>
          </w:tcPr>
          <w:p w:rsidR="00966C17" w:rsidRPr="00966C17" w:rsidRDefault="00966C17" w:rsidP="00966C17">
            <w:pPr>
              <w:spacing w:after="0" w:line="240" w:lineRule="auto"/>
              <w:ind w:left="0" w:firstLine="0"/>
              <w:jc w:val="left"/>
              <w:rPr>
                <w:color w:val="auto"/>
                <w:sz w:val="23"/>
                <w:szCs w:val="23"/>
              </w:rPr>
            </w:pPr>
            <w:r w:rsidRPr="00966C17">
              <w:rPr>
                <w:color w:val="auto"/>
                <w:sz w:val="23"/>
                <w:szCs w:val="23"/>
              </w:rPr>
              <w:t> </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lastRenderedPageBreak/>
              <w:t>1.15.1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Музыкального руководителя</w:t>
            </w:r>
          </w:p>
        </w:tc>
        <w:tc>
          <w:tcPr>
            <w:tcW w:w="2126" w:type="dxa"/>
            <w:tcBorders>
              <w:bottom w:val="single" w:sz="6" w:space="0" w:color="000000"/>
              <w:right w:val="single" w:sz="6" w:space="0" w:color="000000"/>
            </w:tcBorders>
            <w:shd w:val="clear" w:color="auto" w:fill="FFFFFF"/>
            <w:hideMark/>
          </w:tcPr>
          <w:p w:rsidR="00966C17" w:rsidRPr="00966C17" w:rsidRDefault="00966C17" w:rsidP="0079624E">
            <w:pPr>
              <w:spacing w:before="75" w:after="75" w:line="240" w:lineRule="auto"/>
              <w:ind w:left="75" w:right="75" w:firstLine="0"/>
              <w:jc w:val="center"/>
              <w:rPr>
                <w:color w:val="auto"/>
                <w:sz w:val="24"/>
                <w:szCs w:val="24"/>
              </w:rPr>
            </w:pPr>
            <w:r w:rsidRPr="00966C17">
              <w:rPr>
                <w:color w:val="auto"/>
                <w:sz w:val="24"/>
                <w:szCs w:val="24"/>
              </w:rPr>
              <w:t>да</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1.15.2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Инструктора по физической культуре</w:t>
            </w:r>
          </w:p>
        </w:tc>
        <w:tc>
          <w:tcPr>
            <w:tcW w:w="2126" w:type="dxa"/>
            <w:tcBorders>
              <w:bottom w:val="single" w:sz="6" w:space="0" w:color="000000"/>
              <w:right w:val="single" w:sz="6" w:space="0" w:color="000000"/>
            </w:tcBorders>
            <w:shd w:val="clear" w:color="auto" w:fill="FFFFFF"/>
            <w:hideMark/>
          </w:tcPr>
          <w:p w:rsidR="00966C17" w:rsidRPr="00966C17" w:rsidRDefault="00966C17" w:rsidP="0079624E">
            <w:pPr>
              <w:spacing w:before="75" w:after="75" w:line="240" w:lineRule="auto"/>
              <w:ind w:left="75" w:right="75" w:firstLine="0"/>
              <w:jc w:val="center"/>
              <w:rPr>
                <w:color w:val="auto"/>
                <w:sz w:val="24"/>
                <w:szCs w:val="24"/>
              </w:rPr>
            </w:pPr>
            <w:r w:rsidRPr="00966C17">
              <w:rPr>
                <w:color w:val="auto"/>
                <w:sz w:val="24"/>
                <w:szCs w:val="24"/>
              </w:rPr>
              <w:t>да</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1.15.3</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Учителя-логопеда</w:t>
            </w:r>
          </w:p>
        </w:tc>
        <w:tc>
          <w:tcPr>
            <w:tcW w:w="2126"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нет</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1.15.4</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Логопеда</w:t>
            </w:r>
          </w:p>
        </w:tc>
        <w:tc>
          <w:tcPr>
            <w:tcW w:w="2126" w:type="dxa"/>
            <w:tcBorders>
              <w:bottom w:val="single" w:sz="6" w:space="0" w:color="000000"/>
              <w:right w:val="single" w:sz="6" w:space="0" w:color="000000"/>
            </w:tcBorders>
            <w:shd w:val="clear" w:color="auto" w:fill="FFFFFF"/>
            <w:hideMark/>
          </w:tcPr>
          <w:p w:rsidR="00966C17" w:rsidRPr="00966C17" w:rsidRDefault="0079624E" w:rsidP="0079624E">
            <w:pPr>
              <w:spacing w:after="0" w:line="240" w:lineRule="auto"/>
              <w:ind w:left="0" w:firstLine="0"/>
              <w:jc w:val="center"/>
              <w:rPr>
                <w:color w:val="auto"/>
                <w:sz w:val="23"/>
                <w:szCs w:val="23"/>
              </w:rPr>
            </w:pPr>
            <w:r w:rsidRPr="007368B6">
              <w:rPr>
                <w:color w:val="auto"/>
                <w:sz w:val="23"/>
                <w:szCs w:val="23"/>
              </w:rPr>
              <w:t>нет</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1.15.5</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Учителя- дефектолога</w:t>
            </w:r>
          </w:p>
        </w:tc>
        <w:tc>
          <w:tcPr>
            <w:tcW w:w="2126"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нет</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1.15.6</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Педагога-психолога</w:t>
            </w:r>
          </w:p>
        </w:tc>
        <w:tc>
          <w:tcPr>
            <w:tcW w:w="2126" w:type="dxa"/>
            <w:tcBorders>
              <w:bottom w:val="single" w:sz="6" w:space="0" w:color="000000"/>
              <w:right w:val="single" w:sz="6" w:space="0" w:color="000000"/>
            </w:tcBorders>
            <w:shd w:val="clear" w:color="auto" w:fill="FFFFFF"/>
            <w:hideMark/>
          </w:tcPr>
          <w:p w:rsidR="00966C17" w:rsidRPr="00966C17" w:rsidRDefault="0079624E" w:rsidP="0079624E">
            <w:pPr>
              <w:spacing w:after="0" w:line="240" w:lineRule="auto"/>
              <w:ind w:left="0" w:firstLine="0"/>
              <w:jc w:val="center"/>
              <w:rPr>
                <w:color w:val="auto"/>
                <w:sz w:val="23"/>
                <w:szCs w:val="23"/>
              </w:rPr>
            </w:pPr>
            <w:r w:rsidRPr="007368B6">
              <w:rPr>
                <w:color w:val="auto"/>
                <w:sz w:val="23"/>
                <w:szCs w:val="23"/>
              </w:rPr>
              <w:t>да</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b/>
                <w:bCs/>
                <w:color w:val="auto"/>
                <w:sz w:val="24"/>
                <w:szCs w:val="24"/>
              </w:rPr>
            </w:pPr>
            <w:r w:rsidRPr="00966C17">
              <w:rPr>
                <w:b/>
                <w:bCs/>
                <w:color w:val="auto"/>
                <w:sz w:val="24"/>
                <w:szCs w:val="24"/>
              </w:rPr>
              <w:t>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after="0" w:line="240" w:lineRule="auto"/>
              <w:ind w:left="75" w:right="75" w:firstLine="0"/>
              <w:jc w:val="left"/>
              <w:rPr>
                <w:color w:val="auto"/>
                <w:sz w:val="24"/>
                <w:szCs w:val="24"/>
              </w:rPr>
            </w:pPr>
            <w:r w:rsidRPr="00966C17">
              <w:rPr>
                <w:b/>
                <w:bCs/>
                <w:color w:val="auto"/>
                <w:sz w:val="24"/>
                <w:szCs w:val="24"/>
              </w:rPr>
              <w:t>Инфраструктура</w:t>
            </w:r>
          </w:p>
        </w:tc>
        <w:tc>
          <w:tcPr>
            <w:tcW w:w="2126" w:type="dxa"/>
            <w:tcBorders>
              <w:bottom w:val="single" w:sz="6" w:space="0" w:color="000000"/>
              <w:right w:val="single" w:sz="6" w:space="0" w:color="000000"/>
            </w:tcBorders>
            <w:shd w:val="clear" w:color="auto" w:fill="FFFFFF"/>
            <w:hideMark/>
          </w:tcPr>
          <w:p w:rsidR="00966C17" w:rsidRPr="00966C17" w:rsidRDefault="00966C17" w:rsidP="00966C17">
            <w:pPr>
              <w:spacing w:after="0" w:line="240" w:lineRule="auto"/>
              <w:ind w:left="0" w:firstLine="0"/>
              <w:jc w:val="left"/>
              <w:rPr>
                <w:color w:val="auto"/>
                <w:sz w:val="23"/>
                <w:szCs w:val="23"/>
              </w:rPr>
            </w:pPr>
            <w:r w:rsidRPr="00966C17">
              <w:rPr>
                <w:color w:val="auto"/>
                <w:sz w:val="23"/>
                <w:szCs w:val="23"/>
              </w:rPr>
              <w:t> </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2.1</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Общая площадь помещений, в которых осуществляется образовательная деятельность, в расчете на одного воспитанника</w:t>
            </w:r>
          </w:p>
        </w:tc>
        <w:tc>
          <w:tcPr>
            <w:tcW w:w="2126" w:type="dxa"/>
            <w:tcBorders>
              <w:bottom w:val="single" w:sz="6" w:space="0" w:color="000000"/>
              <w:right w:val="single" w:sz="6" w:space="0" w:color="000000"/>
            </w:tcBorders>
            <w:shd w:val="clear" w:color="auto" w:fill="FFFFFF"/>
            <w:hideMark/>
          </w:tcPr>
          <w:p w:rsidR="00966C17" w:rsidRPr="00966C17" w:rsidRDefault="0079624E" w:rsidP="00966C17">
            <w:pPr>
              <w:spacing w:before="75" w:after="75" w:line="240" w:lineRule="auto"/>
              <w:ind w:left="75" w:right="75" w:firstLine="0"/>
              <w:jc w:val="center"/>
              <w:rPr>
                <w:color w:val="auto"/>
                <w:sz w:val="24"/>
                <w:szCs w:val="24"/>
              </w:rPr>
            </w:pPr>
            <w:r w:rsidRPr="007368B6">
              <w:rPr>
                <w:color w:val="auto"/>
                <w:sz w:val="24"/>
                <w:szCs w:val="24"/>
              </w:rPr>
              <w:t xml:space="preserve">1,5 </w:t>
            </w:r>
            <w:proofErr w:type="spellStart"/>
            <w:r w:rsidR="00966C17" w:rsidRPr="00966C17">
              <w:rPr>
                <w:color w:val="auto"/>
                <w:sz w:val="24"/>
                <w:szCs w:val="24"/>
              </w:rPr>
              <w:t>кв.м</w:t>
            </w:r>
            <w:proofErr w:type="spellEnd"/>
            <w:r w:rsidR="00966C17" w:rsidRPr="00966C17">
              <w:rPr>
                <w:color w:val="auto"/>
                <w:sz w:val="24"/>
                <w:szCs w:val="24"/>
              </w:rPr>
              <w:t>.</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2.2</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Площадь помещений для организации дополнительных видов деятельности воспитанников</w:t>
            </w:r>
          </w:p>
        </w:tc>
        <w:tc>
          <w:tcPr>
            <w:tcW w:w="2126" w:type="dxa"/>
            <w:tcBorders>
              <w:bottom w:val="single" w:sz="6" w:space="0" w:color="000000"/>
              <w:right w:val="single" w:sz="6" w:space="0" w:color="000000"/>
            </w:tcBorders>
            <w:shd w:val="clear" w:color="auto" w:fill="FFFFFF"/>
            <w:hideMark/>
          </w:tcPr>
          <w:p w:rsidR="00966C17" w:rsidRPr="00966C17" w:rsidRDefault="00735BC1" w:rsidP="00966C17">
            <w:pPr>
              <w:spacing w:before="75" w:after="75" w:line="240" w:lineRule="auto"/>
              <w:ind w:left="75" w:right="75" w:firstLine="0"/>
              <w:jc w:val="center"/>
              <w:rPr>
                <w:color w:val="auto"/>
                <w:sz w:val="24"/>
                <w:szCs w:val="24"/>
              </w:rPr>
            </w:pPr>
            <w:r w:rsidRPr="007368B6">
              <w:rPr>
                <w:color w:val="auto"/>
                <w:sz w:val="24"/>
                <w:szCs w:val="24"/>
              </w:rPr>
              <w:t xml:space="preserve">56 </w:t>
            </w:r>
            <w:proofErr w:type="spellStart"/>
            <w:r w:rsidR="00966C17" w:rsidRPr="00966C17">
              <w:rPr>
                <w:color w:val="auto"/>
                <w:sz w:val="24"/>
                <w:szCs w:val="24"/>
              </w:rPr>
              <w:t>кв.м</w:t>
            </w:r>
            <w:proofErr w:type="spellEnd"/>
            <w:r w:rsidR="00966C17" w:rsidRPr="00966C17">
              <w:rPr>
                <w:color w:val="auto"/>
                <w:sz w:val="24"/>
                <w:szCs w:val="24"/>
              </w:rPr>
              <w:t>.</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2.3</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Наличие физкультурного зала</w:t>
            </w:r>
          </w:p>
        </w:tc>
        <w:tc>
          <w:tcPr>
            <w:tcW w:w="2126"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нет</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2.4</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Наличие музыкального зала</w:t>
            </w:r>
          </w:p>
        </w:tc>
        <w:tc>
          <w:tcPr>
            <w:tcW w:w="2126"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нет</w:t>
            </w:r>
          </w:p>
        </w:tc>
      </w:tr>
      <w:tr w:rsidR="007368B6" w:rsidRPr="00966C17" w:rsidTr="00966C17">
        <w:tc>
          <w:tcPr>
            <w:tcW w:w="849" w:type="dxa"/>
            <w:tcBorders>
              <w:left w:val="single" w:sz="6" w:space="0" w:color="000000"/>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center"/>
              <w:rPr>
                <w:color w:val="auto"/>
                <w:sz w:val="24"/>
                <w:szCs w:val="24"/>
              </w:rPr>
            </w:pPr>
            <w:r w:rsidRPr="00966C17">
              <w:rPr>
                <w:color w:val="auto"/>
                <w:sz w:val="24"/>
                <w:szCs w:val="24"/>
              </w:rPr>
              <w:t>2.5</w:t>
            </w:r>
          </w:p>
        </w:tc>
        <w:tc>
          <w:tcPr>
            <w:tcW w:w="6940" w:type="dxa"/>
            <w:tcBorders>
              <w:bottom w:val="single" w:sz="6" w:space="0" w:color="000000"/>
              <w:right w:val="single" w:sz="6" w:space="0" w:color="000000"/>
            </w:tcBorders>
            <w:shd w:val="clear" w:color="auto" w:fill="FFFFFF"/>
            <w:hideMark/>
          </w:tcPr>
          <w:p w:rsidR="00966C17" w:rsidRPr="00966C17" w:rsidRDefault="00966C17" w:rsidP="00966C17">
            <w:pPr>
              <w:spacing w:before="75" w:after="75" w:line="240" w:lineRule="auto"/>
              <w:ind w:left="75" w:right="75" w:firstLine="0"/>
              <w:jc w:val="left"/>
              <w:rPr>
                <w:color w:val="auto"/>
                <w:sz w:val="24"/>
                <w:szCs w:val="24"/>
              </w:rPr>
            </w:pPr>
            <w:r w:rsidRPr="00966C17">
              <w:rPr>
                <w:color w:val="auto"/>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126" w:type="dxa"/>
            <w:tcBorders>
              <w:bottom w:val="single" w:sz="6" w:space="0" w:color="000000"/>
              <w:right w:val="single" w:sz="6" w:space="0" w:color="000000"/>
            </w:tcBorders>
            <w:shd w:val="clear" w:color="auto" w:fill="FFFFFF"/>
            <w:hideMark/>
          </w:tcPr>
          <w:p w:rsidR="00966C17" w:rsidRPr="00966C17" w:rsidRDefault="0079624E" w:rsidP="00966C17">
            <w:pPr>
              <w:spacing w:before="75" w:after="75" w:line="240" w:lineRule="auto"/>
              <w:ind w:left="75" w:right="75" w:firstLine="0"/>
              <w:jc w:val="center"/>
              <w:rPr>
                <w:color w:val="auto"/>
                <w:sz w:val="24"/>
                <w:szCs w:val="24"/>
              </w:rPr>
            </w:pPr>
            <w:r w:rsidRPr="007368B6">
              <w:rPr>
                <w:color w:val="auto"/>
                <w:sz w:val="24"/>
                <w:szCs w:val="24"/>
              </w:rPr>
              <w:t>да</w:t>
            </w:r>
          </w:p>
        </w:tc>
      </w:tr>
    </w:tbl>
    <w:p w:rsidR="00E77461" w:rsidRDefault="00E77461" w:rsidP="00181158">
      <w:pPr>
        <w:spacing w:line="240" w:lineRule="auto"/>
        <w:rPr>
          <w:rFonts w:asciiTheme="majorHAnsi" w:hAnsiTheme="majorHAnsi" w:cstheme="majorHAnsi"/>
          <w:szCs w:val="28"/>
        </w:rPr>
      </w:pPr>
    </w:p>
    <w:p w:rsidR="0027091F" w:rsidRDefault="0027091F" w:rsidP="00181158">
      <w:pPr>
        <w:spacing w:line="240" w:lineRule="auto"/>
        <w:rPr>
          <w:rFonts w:asciiTheme="majorHAnsi" w:hAnsiTheme="majorHAnsi" w:cstheme="majorHAnsi"/>
          <w:szCs w:val="28"/>
        </w:rPr>
      </w:pPr>
    </w:p>
    <w:p w:rsidR="0027091F" w:rsidRPr="00181158" w:rsidRDefault="0027091F" w:rsidP="0027091F">
      <w:pPr>
        <w:spacing w:before="100" w:beforeAutospacing="1" w:after="100" w:afterAutospacing="1" w:line="240" w:lineRule="auto"/>
        <w:rPr>
          <w:rFonts w:asciiTheme="majorHAnsi" w:hAnsiTheme="majorHAnsi" w:cstheme="majorHAnsi"/>
          <w:szCs w:val="28"/>
        </w:rPr>
      </w:pPr>
    </w:p>
    <w:p w:rsidR="0027091F" w:rsidRPr="00181158" w:rsidRDefault="0027091F" w:rsidP="0027091F">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Заведующий МБДОУ                                        </w:t>
      </w:r>
      <w:proofErr w:type="spellStart"/>
      <w:r>
        <w:rPr>
          <w:rFonts w:asciiTheme="majorHAnsi" w:hAnsiTheme="majorHAnsi" w:cstheme="majorHAnsi"/>
          <w:sz w:val="28"/>
          <w:szCs w:val="28"/>
          <w:lang w:eastAsia="ru-RU"/>
        </w:rPr>
        <w:t>М.В.Махаджиева</w:t>
      </w:r>
      <w:proofErr w:type="spellEnd"/>
    </w:p>
    <w:p w:rsidR="0027091F" w:rsidRPr="00181158" w:rsidRDefault="0027091F" w:rsidP="0027091F">
      <w:pPr>
        <w:spacing w:line="240" w:lineRule="auto"/>
        <w:rPr>
          <w:rFonts w:asciiTheme="majorHAnsi" w:hAnsiTheme="majorHAnsi" w:cstheme="majorHAnsi"/>
          <w:szCs w:val="28"/>
        </w:rPr>
      </w:pPr>
    </w:p>
    <w:p w:rsidR="0027091F" w:rsidRPr="00181158" w:rsidRDefault="0027091F" w:rsidP="0027091F">
      <w:pPr>
        <w:spacing w:line="240" w:lineRule="auto"/>
        <w:rPr>
          <w:rFonts w:asciiTheme="majorHAnsi" w:hAnsiTheme="majorHAnsi" w:cstheme="majorHAnsi"/>
          <w:szCs w:val="28"/>
        </w:rPr>
      </w:pPr>
    </w:p>
    <w:p w:rsidR="0027091F" w:rsidRPr="00181158" w:rsidRDefault="005243EA" w:rsidP="005243EA">
      <w:pPr>
        <w:spacing w:line="240" w:lineRule="auto"/>
        <w:rPr>
          <w:rFonts w:asciiTheme="majorHAnsi" w:hAnsiTheme="majorHAnsi" w:cstheme="majorHAnsi"/>
          <w:szCs w:val="28"/>
        </w:rPr>
      </w:pPr>
      <w:r>
        <w:rPr>
          <w:rFonts w:asciiTheme="majorHAnsi" w:hAnsiTheme="majorHAnsi" w:cstheme="majorHAnsi"/>
          <w:szCs w:val="28"/>
        </w:rPr>
        <w:t>«____» ____________2023</w:t>
      </w:r>
      <w:r w:rsidR="0027091F">
        <w:rPr>
          <w:rFonts w:asciiTheme="majorHAnsi" w:hAnsiTheme="majorHAnsi" w:cstheme="majorHAnsi"/>
          <w:szCs w:val="28"/>
        </w:rPr>
        <w:t xml:space="preserve"> </w:t>
      </w:r>
      <w:r w:rsidR="0027091F" w:rsidRPr="00181158">
        <w:rPr>
          <w:rFonts w:asciiTheme="majorHAnsi" w:hAnsiTheme="majorHAnsi" w:cstheme="majorHAnsi"/>
          <w:szCs w:val="28"/>
        </w:rPr>
        <w:t>г                          М.П.</w:t>
      </w:r>
    </w:p>
    <w:p w:rsidR="0027091F" w:rsidRPr="00181158" w:rsidRDefault="0027091F" w:rsidP="0027091F">
      <w:pPr>
        <w:spacing w:line="240" w:lineRule="auto"/>
        <w:jc w:val="center"/>
        <w:rPr>
          <w:rFonts w:asciiTheme="majorHAnsi" w:hAnsiTheme="majorHAnsi" w:cstheme="majorHAnsi"/>
          <w:szCs w:val="28"/>
        </w:rPr>
      </w:pPr>
    </w:p>
    <w:sectPr w:rsidR="0027091F" w:rsidRPr="00181158" w:rsidSect="00C1165A">
      <w:headerReference w:type="default" r:id="rId8"/>
      <w:footerReference w:type="even" r:id="rId9"/>
      <w:footerReference w:type="default" r:id="rId10"/>
      <w:footerReference w:type="first" r:id="rId11"/>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37B" w:rsidRDefault="00C9737B">
      <w:pPr>
        <w:spacing w:after="0" w:line="240" w:lineRule="auto"/>
      </w:pPr>
      <w:r>
        <w:separator/>
      </w:r>
    </w:p>
  </w:endnote>
  <w:endnote w:type="continuationSeparator" w:id="0">
    <w:p w:rsidR="00C9737B" w:rsidRDefault="00C9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38" w:rsidRDefault="00561538">
    <w:pPr>
      <w:spacing w:after="0" w:line="259" w:lineRule="auto"/>
      <w:ind w:left="0" w:right="40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p w:rsidR="00561538" w:rsidRDefault="00561538">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38" w:rsidRDefault="00561538" w:rsidP="00AE3D02">
    <w:pPr>
      <w:spacing w:after="0" w:line="259" w:lineRule="auto"/>
      <w:ind w:left="0" w:right="402" w:firstLine="0"/>
      <w:jc w:val="center"/>
    </w:pPr>
  </w:p>
  <w:p w:rsidR="00561538" w:rsidRDefault="00561538">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38" w:rsidRDefault="0056153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37B" w:rsidRDefault="00C9737B">
      <w:pPr>
        <w:spacing w:after="0" w:line="240" w:lineRule="auto"/>
      </w:pPr>
      <w:r>
        <w:separator/>
      </w:r>
    </w:p>
  </w:footnote>
  <w:footnote w:type="continuationSeparator" w:id="0">
    <w:p w:rsidR="00C9737B" w:rsidRDefault="00C97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785777"/>
      <w:docPartObj>
        <w:docPartGallery w:val="Page Numbers (Top of Page)"/>
        <w:docPartUnique/>
      </w:docPartObj>
    </w:sdtPr>
    <w:sdtContent>
      <w:p w:rsidR="00561538" w:rsidRDefault="00561538">
        <w:pPr>
          <w:pStyle w:val="ac"/>
          <w:jc w:val="center"/>
        </w:pPr>
        <w:r>
          <w:fldChar w:fldCharType="begin"/>
        </w:r>
        <w:r>
          <w:instrText>PAGE   \* MERGEFORMAT</w:instrText>
        </w:r>
        <w:r>
          <w:fldChar w:fldCharType="separate"/>
        </w:r>
        <w:r w:rsidR="00540D4F">
          <w:rPr>
            <w:noProof/>
          </w:rPr>
          <w:t>31</w:t>
        </w:r>
        <w:r>
          <w:fldChar w:fldCharType="end"/>
        </w:r>
      </w:p>
    </w:sdtContent>
  </w:sdt>
  <w:p w:rsidR="00561538" w:rsidRDefault="0056153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B89"/>
    <w:multiLevelType w:val="hybridMultilevel"/>
    <w:tmpl w:val="D780E424"/>
    <w:lvl w:ilvl="0" w:tplc="E932C56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EBC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F0A3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A491F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477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6872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A44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822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04E9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AE1BA7"/>
    <w:multiLevelType w:val="hybridMultilevel"/>
    <w:tmpl w:val="08668946"/>
    <w:lvl w:ilvl="0" w:tplc="E65CD7F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487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76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C85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8C63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9E3E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C4F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864A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DA15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AD967D5"/>
    <w:multiLevelType w:val="hybridMultilevel"/>
    <w:tmpl w:val="3D7E9F0E"/>
    <w:lvl w:ilvl="0" w:tplc="1FD0EB9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3D006779"/>
    <w:multiLevelType w:val="hybridMultilevel"/>
    <w:tmpl w:val="A6E8B834"/>
    <w:lvl w:ilvl="0" w:tplc="4D1CB09A">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178509F"/>
    <w:multiLevelType w:val="hybridMultilevel"/>
    <w:tmpl w:val="564E7F50"/>
    <w:lvl w:ilvl="0" w:tplc="C32615E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A26D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68AC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485B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4EA9A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BA12A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7AD5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ABF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831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17B2F19"/>
    <w:multiLevelType w:val="hybridMultilevel"/>
    <w:tmpl w:val="F4B8E388"/>
    <w:lvl w:ilvl="0" w:tplc="A42227B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6123CE"/>
    <w:multiLevelType w:val="hybridMultilevel"/>
    <w:tmpl w:val="ACD61D18"/>
    <w:lvl w:ilvl="0" w:tplc="90C080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5A02F8">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2AACF4">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080790">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61116">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1C8A5A">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C643D8">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6AE984">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F4A48E">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8322F7E"/>
    <w:multiLevelType w:val="hybridMultilevel"/>
    <w:tmpl w:val="82E2BCBA"/>
    <w:lvl w:ilvl="0" w:tplc="CDC236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C497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6EAB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F68D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800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6A3D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E4F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8212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DA7D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A00C80"/>
    <w:multiLevelType w:val="hybridMultilevel"/>
    <w:tmpl w:val="D60AEA9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E909BE"/>
    <w:multiLevelType w:val="hybridMultilevel"/>
    <w:tmpl w:val="DB68C084"/>
    <w:lvl w:ilvl="0" w:tplc="38706A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AFA2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23BB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469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08CE5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EE89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032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253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CE2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56528F9"/>
    <w:multiLevelType w:val="hybridMultilevel"/>
    <w:tmpl w:val="32BE08DA"/>
    <w:lvl w:ilvl="0" w:tplc="0046BEB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0C8E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E7D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1618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EE5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E7E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276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4257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6ECA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E9442F7"/>
    <w:multiLevelType w:val="hybridMultilevel"/>
    <w:tmpl w:val="77044EAC"/>
    <w:lvl w:ilvl="0" w:tplc="9DEC16CE">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3DA6B28">
      <w:start w:val="1"/>
      <w:numFmt w:val="bullet"/>
      <w:lvlText w:val="o"/>
      <w:lvlJc w:val="left"/>
      <w:pPr>
        <w:ind w:left="11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1304ED2">
      <w:start w:val="1"/>
      <w:numFmt w:val="bullet"/>
      <w:lvlText w:val="▪"/>
      <w:lvlJc w:val="left"/>
      <w:pPr>
        <w:ind w:left="18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A7038E8">
      <w:start w:val="1"/>
      <w:numFmt w:val="bullet"/>
      <w:lvlText w:val="•"/>
      <w:lvlJc w:val="left"/>
      <w:pPr>
        <w:ind w:left="25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DBC516C">
      <w:start w:val="1"/>
      <w:numFmt w:val="bullet"/>
      <w:lvlText w:val="o"/>
      <w:lvlJc w:val="left"/>
      <w:pPr>
        <w:ind w:left="32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96CE8CA">
      <w:start w:val="1"/>
      <w:numFmt w:val="bullet"/>
      <w:lvlText w:val="▪"/>
      <w:lvlJc w:val="left"/>
      <w:pPr>
        <w:ind w:left="39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70ADAA0">
      <w:start w:val="1"/>
      <w:numFmt w:val="bullet"/>
      <w:lvlText w:val="•"/>
      <w:lvlJc w:val="left"/>
      <w:pPr>
        <w:ind w:left="47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CC24D06">
      <w:start w:val="1"/>
      <w:numFmt w:val="bullet"/>
      <w:lvlText w:val="o"/>
      <w:lvlJc w:val="left"/>
      <w:pPr>
        <w:ind w:left="54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2B2DA20">
      <w:start w:val="1"/>
      <w:numFmt w:val="bullet"/>
      <w:lvlText w:val="▪"/>
      <w:lvlJc w:val="left"/>
      <w:pPr>
        <w:ind w:left="61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F2D3176"/>
    <w:multiLevelType w:val="multilevel"/>
    <w:tmpl w:val="7B40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4"/>
  </w:num>
  <w:num w:numId="4">
    <w:abstractNumId w:val="13"/>
  </w:num>
  <w:num w:numId="5">
    <w:abstractNumId w:val="1"/>
  </w:num>
  <w:num w:numId="6">
    <w:abstractNumId w:val="10"/>
  </w:num>
  <w:num w:numId="7">
    <w:abstractNumId w:val="7"/>
  </w:num>
  <w:num w:numId="8">
    <w:abstractNumId w:val="15"/>
  </w:num>
  <w:num w:numId="9">
    <w:abstractNumId w:val="11"/>
  </w:num>
  <w:num w:numId="10">
    <w:abstractNumId w:val="0"/>
  </w:num>
  <w:num w:numId="11">
    <w:abstractNumId w:val="14"/>
  </w:num>
  <w:num w:numId="12">
    <w:abstractNumId w:val="16"/>
  </w:num>
  <w:num w:numId="13">
    <w:abstractNumId w:val="3"/>
  </w:num>
  <w:num w:numId="14">
    <w:abstractNumId w:val="6"/>
  </w:num>
  <w:num w:numId="15">
    <w:abstractNumId w:val="9"/>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C8"/>
    <w:rsid w:val="00030CDB"/>
    <w:rsid w:val="00080312"/>
    <w:rsid w:val="0008516D"/>
    <w:rsid w:val="00092697"/>
    <w:rsid w:val="000A5B0C"/>
    <w:rsid w:val="000C317A"/>
    <w:rsid w:val="000C3CD5"/>
    <w:rsid w:val="000C5372"/>
    <w:rsid w:val="000C785D"/>
    <w:rsid w:val="000D5B7D"/>
    <w:rsid w:val="000E0AF6"/>
    <w:rsid w:val="000E44C2"/>
    <w:rsid w:val="000F5B20"/>
    <w:rsid w:val="00101273"/>
    <w:rsid w:val="0012246C"/>
    <w:rsid w:val="0012449F"/>
    <w:rsid w:val="0014354C"/>
    <w:rsid w:val="00147084"/>
    <w:rsid w:val="00150A89"/>
    <w:rsid w:val="00150C91"/>
    <w:rsid w:val="00164918"/>
    <w:rsid w:val="00166217"/>
    <w:rsid w:val="00173522"/>
    <w:rsid w:val="00176344"/>
    <w:rsid w:val="00181158"/>
    <w:rsid w:val="00191C48"/>
    <w:rsid w:val="0019246B"/>
    <w:rsid w:val="001C26F6"/>
    <w:rsid w:val="001C5675"/>
    <w:rsid w:val="001D4BB8"/>
    <w:rsid w:val="001D4F96"/>
    <w:rsid w:val="001E0818"/>
    <w:rsid w:val="001E7AE8"/>
    <w:rsid w:val="001F2ABE"/>
    <w:rsid w:val="00216506"/>
    <w:rsid w:val="00225751"/>
    <w:rsid w:val="00226B33"/>
    <w:rsid w:val="00230807"/>
    <w:rsid w:val="0025307D"/>
    <w:rsid w:val="00267C0F"/>
    <w:rsid w:val="002706FC"/>
    <w:rsid w:val="0027091F"/>
    <w:rsid w:val="00276299"/>
    <w:rsid w:val="00281240"/>
    <w:rsid w:val="00290B1B"/>
    <w:rsid w:val="002A5C41"/>
    <w:rsid w:val="002A6D11"/>
    <w:rsid w:val="002B5E73"/>
    <w:rsid w:val="002C25A3"/>
    <w:rsid w:val="002C6FED"/>
    <w:rsid w:val="002D14F9"/>
    <w:rsid w:val="002E1F83"/>
    <w:rsid w:val="002F55F6"/>
    <w:rsid w:val="00301F38"/>
    <w:rsid w:val="003066C5"/>
    <w:rsid w:val="00312F27"/>
    <w:rsid w:val="00315DAE"/>
    <w:rsid w:val="0031755A"/>
    <w:rsid w:val="00334162"/>
    <w:rsid w:val="00336995"/>
    <w:rsid w:val="00355344"/>
    <w:rsid w:val="0036537E"/>
    <w:rsid w:val="00375589"/>
    <w:rsid w:val="00383AC4"/>
    <w:rsid w:val="00386400"/>
    <w:rsid w:val="003943B1"/>
    <w:rsid w:val="003B03AB"/>
    <w:rsid w:val="003C43FA"/>
    <w:rsid w:val="003D1417"/>
    <w:rsid w:val="003D6EDB"/>
    <w:rsid w:val="003E0BF4"/>
    <w:rsid w:val="003E35DD"/>
    <w:rsid w:val="003E5250"/>
    <w:rsid w:val="00411030"/>
    <w:rsid w:val="00411748"/>
    <w:rsid w:val="00413033"/>
    <w:rsid w:val="004163E5"/>
    <w:rsid w:val="00427575"/>
    <w:rsid w:val="00440DC1"/>
    <w:rsid w:val="0049072C"/>
    <w:rsid w:val="00491436"/>
    <w:rsid w:val="0049536D"/>
    <w:rsid w:val="004A42F9"/>
    <w:rsid w:val="004A5715"/>
    <w:rsid w:val="004C2AE4"/>
    <w:rsid w:val="004C4CCB"/>
    <w:rsid w:val="004C7A25"/>
    <w:rsid w:val="004C7FE9"/>
    <w:rsid w:val="004D1BD3"/>
    <w:rsid w:val="004F254B"/>
    <w:rsid w:val="0050537B"/>
    <w:rsid w:val="005243EA"/>
    <w:rsid w:val="00524C8C"/>
    <w:rsid w:val="005356A4"/>
    <w:rsid w:val="00540D4F"/>
    <w:rsid w:val="0054606A"/>
    <w:rsid w:val="00553B2B"/>
    <w:rsid w:val="00554D03"/>
    <w:rsid w:val="0055556E"/>
    <w:rsid w:val="00561538"/>
    <w:rsid w:val="00570C10"/>
    <w:rsid w:val="0057101A"/>
    <w:rsid w:val="00581D40"/>
    <w:rsid w:val="00587CBC"/>
    <w:rsid w:val="005A767D"/>
    <w:rsid w:val="005C6BBD"/>
    <w:rsid w:val="005D271A"/>
    <w:rsid w:val="005D58E5"/>
    <w:rsid w:val="00602877"/>
    <w:rsid w:val="0061315B"/>
    <w:rsid w:val="006216C8"/>
    <w:rsid w:val="00623CF1"/>
    <w:rsid w:val="00626FEE"/>
    <w:rsid w:val="0063228F"/>
    <w:rsid w:val="00645BC2"/>
    <w:rsid w:val="00654E59"/>
    <w:rsid w:val="00655DFE"/>
    <w:rsid w:val="00663BA4"/>
    <w:rsid w:val="00675763"/>
    <w:rsid w:val="006831F4"/>
    <w:rsid w:val="006A78A0"/>
    <w:rsid w:val="006B781D"/>
    <w:rsid w:val="006C7E53"/>
    <w:rsid w:val="006D4787"/>
    <w:rsid w:val="006E4159"/>
    <w:rsid w:val="006E544B"/>
    <w:rsid w:val="006F60EE"/>
    <w:rsid w:val="006F7052"/>
    <w:rsid w:val="006F7CCE"/>
    <w:rsid w:val="007010E3"/>
    <w:rsid w:val="00706290"/>
    <w:rsid w:val="00714692"/>
    <w:rsid w:val="00720A61"/>
    <w:rsid w:val="00722DC5"/>
    <w:rsid w:val="00735BC1"/>
    <w:rsid w:val="007368B6"/>
    <w:rsid w:val="0074379F"/>
    <w:rsid w:val="00753A39"/>
    <w:rsid w:val="00753ABD"/>
    <w:rsid w:val="0079453A"/>
    <w:rsid w:val="0079624E"/>
    <w:rsid w:val="007A57BF"/>
    <w:rsid w:val="007A7F62"/>
    <w:rsid w:val="007B16EF"/>
    <w:rsid w:val="007C4534"/>
    <w:rsid w:val="007C5326"/>
    <w:rsid w:val="008029F5"/>
    <w:rsid w:val="00806189"/>
    <w:rsid w:val="00810221"/>
    <w:rsid w:val="008106DB"/>
    <w:rsid w:val="00864196"/>
    <w:rsid w:val="008647DE"/>
    <w:rsid w:val="00880D18"/>
    <w:rsid w:val="0088251A"/>
    <w:rsid w:val="00897657"/>
    <w:rsid w:val="008C049F"/>
    <w:rsid w:val="008E7A32"/>
    <w:rsid w:val="008F3369"/>
    <w:rsid w:val="008F34E3"/>
    <w:rsid w:val="00902296"/>
    <w:rsid w:val="00903CCB"/>
    <w:rsid w:val="00912EC2"/>
    <w:rsid w:val="009400ED"/>
    <w:rsid w:val="00950810"/>
    <w:rsid w:val="00961086"/>
    <w:rsid w:val="00966C17"/>
    <w:rsid w:val="00970EC1"/>
    <w:rsid w:val="00975498"/>
    <w:rsid w:val="00990644"/>
    <w:rsid w:val="00994061"/>
    <w:rsid w:val="009B1BA9"/>
    <w:rsid w:val="009C40FD"/>
    <w:rsid w:val="009E15D5"/>
    <w:rsid w:val="009E4AA2"/>
    <w:rsid w:val="009F5CC5"/>
    <w:rsid w:val="009F6A8A"/>
    <w:rsid w:val="00A1138B"/>
    <w:rsid w:val="00A116A3"/>
    <w:rsid w:val="00A136A4"/>
    <w:rsid w:val="00A20594"/>
    <w:rsid w:val="00A42447"/>
    <w:rsid w:val="00A51D9E"/>
    <w:rsid w:val="00A5271E"/>
    <w:rsid w:val="00A56262"/>
    <w:rsid w:val="00A618F3"/>
    <w:rsid w:val="00A7686E"/>
    <w:rsid w:val="00A847DC"/>
    <w:rsid w:val="00A93769"/>
    <w:rsid w:val="00AA20C8"/>
    <w:rsid w:val="00AA2194"/>
    <w:rsid w:val="00AD3406"/>
    <w:rsid w:val="00AE3D02"/>
    <w:rsid w:val="00B15C2C"/>
    <w:rsid w:val="00B216A7"/>
    <w:rsid w:val="00B224E1"/>
    <w:rsid w:val="00B4122C"/>
    <w:rsid w:val="00B44183"/>
    <w:rsid w:val="00B57FDB"/>
    <w:rsid w:val="00B67B54"/>
    <w:rsid w:val="00B833E9"/>
    <w:rsid w:val="00BA7649"/>
    <w:rsid w:val="00BC51B6"/>
    <w:rsid w:val="00BE6BA3"/>
    <w:rsid w:val="00BE6C18"/>
    <w:rsid w:val="00BF3C11"/>
    <w:rsid w:val="00C01FD6"/>
    <w:rsid w:val="00C1165A"/>
    <w:rsid w:val="00C13056"/>
    <w:rsid w:val="00C13905"/>
    <w:rsid w:val="00C15B5D"/>
    <w:rsid w:val="00C179CE"/>
    <w:rsid w:val="00C262A3"/>
    <w:rsid w:val="00C311BC"/>
    <w:rsid w:val="00C354C9"/>
    <w:rsid w:val="00C574E0"/>
    <w:rsid w:val="00C74E5A"/>
    <w:rsid w:val="00C81295"/>
    <w:rsid w:val="00C9014B"/>
    <w:rsid w:val="00C90BE7"/>
    <w:rsid w:val="00C9737B"/>
    <w:rsid w:val="00CD2E8D"/>
    <w:rsid w:val="00CD7DF1"/>
    <w:rsid w:val="00CE1095"/>
    <w:rsid w:val="00CE458B"/>
    <w:rsid w:val="00D00959"/>
    <w:rsid w:val="00D253E3"/>
    <w:rsid w:val="00D33FD3"/>
    <w:rsid w:val="00D36035"/>
    <w:rsid w:val="00D3783A"/>
    <w:rsid w:val="00D42511"/>
    <w:rsid w:val="00D45F86"/>
    <w:rsid w:val="00D63130"/>
    <w:rsid w:val="00D720B3"/>
    <w:rsid w:val="00D727A3"/>
    <w:rsid w:val="00DA1C6C"/>
    <w:rsid w:val="00DB139F"/>
    <w:rsid w:val="00DB585C"/>
    <w:rsid w:val="00DC3ABF"/>
    <w:rsid w:val="00DC6DBE"/>
    <w:rsid w:val="00DF2FBB"/>
    <w:rsid w:val="00DF5348"/>
    <w:rsid w:val="00E06A7D"/>
    <w:rsid w:val="00E17672"/>
    <w:rsid w:val="00E17A30"/>
    <w:rsid w:val="00E619BD"/>
    <w:rsid w:val="00E77461"/>
    <w:rsid w:val="00E80E37"/>
    <w:rsid w:val="00E81AC3"/>
    <w:rsid w:val="00E824C3"/>
    <w:rsid w:val="00E85991"/>
    <w:rsid w:val="00E862E0"/>
    <w:rsid w:val="00E9321B"/>
    <w:rsid w:val="00EA6507"/>
    <w:rsid w:val="00EB124C"/>
    <w:rsid w:val="00ED2D20"/>
    <w:rsid w:val="00F0421F"/>
    <w:rsid w:val="00F1474B"/>
    <w:rsid w:val="00F22107"/>
    <w:rsid w:val="00F55F76"/>
    <w:rsid w:val="00F811A1"/>
    <w:rsid w:val="00F81E1A"/>
    <w:rsid w:val="00F85B86"/>
    <w:rsid w:val="00FB4E77"/>
    <w:rsid w:val="00FB64F5"/>
    <w:rsid w:val="00FD7951"/>
    <w:rsid w:val="00FF5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1F5B"/>
  <w15:docId w15:val="{C5825B35-0F00-4674-A140-5620836C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Arial Unicode MS"/>
        <w:kern w:val="3"/>
        <w:sz w:val="24"/>
        <w:szCs w:val="24"/>
        <w:lang w:val="ru-RU"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46C"/>
    <w:pPr>
      <w:widowControl/>
      <w:autoSpaceDN/>
      <w:spacing w:after="12" w:line="268" w:lineRule="auto"/>
      <w:ind w:left="10" w:hanging="10"/>
      <w:jc w:val="both"/>
      <w:textAlignment w:val="auto"/>
    </w:pPr>
    <w:rPr>
      <w:rFonts w:eastAsia="Times New Roman" w:cs="Times New Roman"/>
      <w:color w:val="000000"/>
      <w:kern w:val="0"/>
      <w:sz w:val="28"/>
      <w:szCs w:val="22"/>
      <w:lang w:eastAsia="ru-RU"/>
    </w:rPr>
  </w:style>
  <w:style w:type="paragraph" w:styleId="1">
    <w:name w:val="heading 1"/>
    <w:basedOn w:val="a"/>
    <w:next w:val="a"/>
    <w:link w:val="10"/>
    <w:uiPriority w:val="9"/>
    <w:qFormat/>
    <w:rsid w:val="00FB4E77"/>
    <w:pPr>
      <w:keepNext/>
      <w:keepLines/>
      <w:suppressAutoHyphen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0F5B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B224E1"/>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5356A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E77"/>
    <w:rPr>
      <w:rFonts w:asciiTheme="majorHAnsi" w:eastAsiaTheme="majorEastAsia" w:hAnsiTheme="majorHAnsi" w:cs="Mangal"/>
      <w:color w:val="2E74B5" w:themeColor="accent1" w:themeShade="BF"/>
      <w:sz w:val="32"/>
      <w:szCs w:val="29"/>
    </w:rPr>
  </w:style>
  <w:style w:type="paragraph" w:styleId="a3">
    <w:name w:val="TOC Heading"/>
    <w:basedOn w:val="1"/>
    <w:next w:val="a"/>
    <w:uiPriority w:val="39"/>
    <w:unhideWhenUsed/>
    <w:qFormat/>
    <w:rsid w:val="00FB4E77"/>
    <w:pPr>
      <w:suppressAutoHyphens w:val="0"/>
      <w:spacing w:line="259" w:lineRule="auto"/>
      <w:outlineLvl w:val="9"/>
    </w:pPr>
    <w:rPr>
      <w:rFonts w:cstheme="majorBidi"/>
      <w:szCs w:val="32"/>
    </w:rPr>
  </w:style>
  <w:style w:type="table" w:customStyle="1" w:styleId="TableGrid">
    <w:name w:val="TableGrid"/>
    <w:rsid w:val="0012246C"/>
    <w:pPr>
      <w:widowControl/>
      <w:autoSpaceDN/>
      <w:textAlignment w:val="auto"/>
    </w:pPr>
    <w:rPr>
      <w:rFonts w:asciiTheme="minorHAnsi" w:eastAsiaTheme="minorEastAsia" w:hAnsiTheme="minorHAnsi" w:cstheme="minorBidi"/>
      <w:kern w:val="0"/>
      <w:sz w:val="22"/>
      <w:szCs w:val="22"/>
      <w:lang w:eastAsia="ru-RU"/>
    </w:rPr>
    <w:tblPr>
      <w:tblCellMar>
        <w:top w:w="0" w:type="dxa"/>
        <w:left w:w="0" w:type="dxa"/>
        <w:bottom w:w="0" w:type="dxa"/>
        <w:right w:w="0" w:type="dxa"/>
      </w:tblCellMar>
    </w:tblPr>
  </w:style>
  <w:style w:type="paragraph" w:styleId="a4">
    <w:name w:val="Normal (Web)"/>
    <w:basedOn w:val="a"/>
    <w:uiPriority w:val="99"/>
    <w:unhideWhenUsed/>
    <w:rsid w:val="00BE6C18"/>
    <w:pPr>
      <w:spacing w:before="100" w:beforeAutospacing="1" w:after="100" w:afterAutospacing="1" w:line="240" w:lineRule="auto"/>
      <w:ind w:left="0" w:firstLine="0"/>
      <w:jc w:val="left"/>
    </w:pPr>
    <w:rPr>
      <w:color w:val="auto"/>
      <w:sz w:val="24"/>
      <w:szCs w:val="24"/>
    </w:rPr>
  </w:style>
  <w:style w:type="paragraph" w:styleId="a5">
    <w:name w:val="No Spacing"/>
    <w:link w:val="a6"/>
    <w:uiPriority w:val="1"/>
    <w:qFormat/>
    <w:rsid w:val="00F1474B"/>
  </w:style>
  <w:style w:type="character" w:customStyle="1" w:styleId="s4">
    <w:name w:val="s4"/>
    <w:basedOn w:val="a0"/>
    <w:rsid w:val="00F1474B"/>
  </w:style>
  <w:style w:type="character" w:customStyle="1" w:styleId="s20">
    <w:name w:val="s20"/>
    <w:basedOn w:val="a0"/>
    <w:rsid w:val="00F1474B"/>
  </w:style>
  <w:style w:type="character" w:customStyle="1" w:styleId="a6">
    <w:name w:val="Без интервала Знак"/>
    <w:basedOn w:val="a0"/>
    <w:link w:val="a5"/>
    <w:uiPriority w:val="1"/>
    <w:locked/>
    <w:rsid w:val="00F1474B"/>
  </w:style>
  <w:style w:type="character" w:customStyle="1" w:styleId="50">
    <w:name w:val="Заголовок 5 Знак"/>
    <w:basedOn w:val="a0"/>
    <w:link w:val="5"/>
    <w:uiPriority w:val="9"/>
    <w:rsid w:val="00B224E1"/>
    <w:rPr>
      <w:rFonts w:asciiTheme="majorHAnsi" w:eastAsiaTheme="majorEastAsia" w:hAnsiTheme="majorHAnsi" w:cstheme="majorBidi"/>
      <w:color w:val="2E74B5" w:themeColor="accent1" w:themeShade="BF"/>
      <w:kern w:val="0"/>
      <w:sz w:val="28"/>
      <w:szCs w:val="22"/>
      <w:lang w:eastAsia="ru-RU"/>
    </w:rPr>
  </w:style>
  <w:style w:type="paragraph" w:customStyle="1" w:styleId="c14c6c2">
    <w:name w:val="c14 c6 c2"/>
    <w:basedOn w:val="a"/>
    <w:rsid w:val="00440DC1"/>
    <w:pPr>
      <w:spacing w:before="100" w:beforeAutospacing="1" w:after="100" w:afterAutospacing="1" w:line="240" w:lineRule="auto"/>
      <w:ind w:left="0" w:firstLine="0"/>
      <w:jc w:val="left"/>
    </w:pPr>
    <w:rPr>
      <w:color w:val="auto"/>
      <w:sz w:val="24"/>
      <w:szCs w:val="24"/>
    </w:rPr>
  </w:style>
  <w:style w:type="character" w:styleId="a7">
    <w:name w:val="Hyperlink"/>
    <w:basedOn w:val="a0"/>
    <w:uiPriority w:val="99"/>
    <w:unhideWhenUsed/>
    <w:rsid w:val="00440DC1"/>
    <w:rPr>
      <w:color w:val="0000FF"/>
      <w:u w:val="single"/>
    </w:rPr>
  </w:style>
  <w:style w:type="character" w:customStyle="1" w:styleId="extended-textshort">
    <w:name w:val="extended-text__short"/>
    <w:basedOn w:val="a0"/>
    <w:rsid w:val="00440DC1"/>
  </w:style>
  <w:style w:type="paragraph" w:styleId="a8">
    <w:name w:val="List Paragraph"/>
    <w:basedOn w:val="a"/>
    <w:uiPriority w:val="34"/>
    <w:qFormat/>
    <w:rsid w:val="00080312"/>
    <w:pPr>
      <w:ind w:left="720"/>
      <w:contextualSpacing/>
    </w:pPr>
  </w:style>
  <w:style w:type="paragraph" w:styleId="a9">
    <w:name w:val="Balloon Text"/>
    <w:basedOn w:val="a"/>
    <w:link w:val="aa"/>
    <w:uiPriority w:val="99"/>
    <w:semiHidden/>
    <w:unhideWhenUsed/>
    <w:rsid w:val="007146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4692"/>
    <w:rPr>
      <w:rFonts w:ascii="Segoe UI" w:eastAsia="Times New Roman" w:hAnsi="Segoe UI" w:cs="Segoe UI"/>
      <w:color w:val="000000"/>
      <w:kern w:val="0"/>
      <w:sz w:val="18"/>
      <w:szCs w:val="18"/>
      <w:lang w:eastAsia="ru-RU"/>
    </w:rPr>
  </w:style>
  <w:style w:type="table" w:customStyle="1" w:styleId="11">
    <w:name w:val="Сетка таблицы1"/>
    <w:basedOn w:val="a1"/>
    <w:next w:val="ab"/>
    <w:rsid w:val="00AE3D02"/>
    <w:pPr>
      <w:widowControl/>
      <w:autoSpaceDN/>
      <w:textAlignment w:val="auto"/>
    </w:pPr>
    <w:rPr>
      <w:rFonts w:eastAsia="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A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E3D0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3D02"/>
    <w:rPr>
      <w:rFonts w:eastAsia="Times New Roman" w:cs="Times New Roman"/>
      <w:color w:val="000000"/>
      <w:kern w:val="0"/>
      <w:sz w:val="28"/>
      <w:szCs w:val="22"/>
      <w:lang w:eastAsia="ru-RU"/>
    </w:rPr>
  </w:style>
  <w:style w:type="character" w:customStyle="1" w:styleId="20">
    <w:name w:val="Заголовок 2 Знак"/>
    <w:basedOn w:val="a0"/>
    <w:link w:val="2"/>
    <w:uiPriority w:val="9"/>
    <w:semiHidden/>
    <w:rsid w:val="000F5B20"/>
    <w:rPr>
      <w:rFonts w:asciiTheme="majorHAnsi" w:eastAsiaTheme="majorEastAsia" w:hAnsiTheme="majorHAnsi" w:cstheme="majorBidi"/>
      <w:color w:val="2E74B5" w:themeColor="accent1" w:themeShade="BF"/>
      <w:kern w:val="0"/>
      <w:sz w:val="26"/>
      <w:szCs w:val="26"/>
      <w:lang w:eastAsia="ru-RU"/>
    </w:rPr>
  </w:style>
  <w:style w:type="table" w:customStyle="1" w:styleId="110">
    <w:name w:val="Сетка таблицы11"/>
    <w:basedOn w:val="a1"/>
    <w:uiPriority w:val="59"/>
    <w:rsid w:val="00B216A7"/>
    <w:pPr>
      <w:widowControl/>
      <w:autoSpaceDN/>
      <w:textAlignment w:val="auto"/>
    </w:pPr>
    <w:rPr>
      <w:rFonts w:ascii="Calibri" w:eastAsia="Calibri" w:hAnsi="Calibri"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5356A4"/>
    <w:rPr>
      <w:rFonts w:asciiTheme="majorHAnsi" w:eastAsiaTheme="majorEastAsia" w:hAnsiTheme="majorHAnsi" w:cstheme="majorBidi"/>
      <w:i/>
      <w:iCs/>
      <w:color w:val="1F4D78" w:themeColor="accent1" w:themeShade="7F"/>
      <w:kern w:val="0"/>
      <w:sz w:val="28"/>
      <w:szCs w:val="22"/>
      <w:lang w:eastAsia="ru-RU"/>
    </w:rPr>
  </w:style>
  <w:style w:type="character" w:customStyle="1" w:styleId="Iniiaiieoeooaacaoa2">
    <w:name w:val="Iniiaiie o?eoo aacaoa2"/>
    <w:rsid w:val="005356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9D8D0-52EC-489A-92CF-78A6AD96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9890</Words>
  <Characters>56374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khadizha_1994@mail.ru</cp:lastModifiedBy>
  <cp:revision>3</cp:revision>
  <cp:lastPrinted>2022-09-12T14:10:00Z</cp:lastPrinted>
  <dcterms:created xsi:type="dcterms:W3CDTF">2023-04-14T12:08:00Z</dcterms:created>
  <dcterms:modified xsi:type="dcterms:W3CDTF">2023-05-03T08:09:00Z</dcterms:modified>
</cp:coreProperties>
</file>